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DB" w:rsidRPr="00EF1752" w:rsidRDefault="00EF1752" w:rsidP="00EF1752">
      <w:pPr>
        <w:ind w:firstLine="567"/>
        <w:jc w:val="center"/>
        <w:rPr>
          <w:b/>
          <w:sz w:val="24"/>
          <w:szCs w:val="24"/>
        </w:rPr>
      </w:pPr>
      <w:r w:rsidRPr="00EF1752">
        <w:rPr>
          <w:b/>
          <w:sz w:val="24"/>
          <w:szCs w:val="24"/>
        </w:rPr>
        <w:t>Аннотация к рабочей программе дисциплины «</w:t>
      </w:r>
      <w:r w:rsidR="00610083">
        <w:rPr>
          <w:b/>
          <w:sz w:val="24"/>
          <w:szCs w:val="24"/>
        </w:rPr>
        <w:t>ОБЖ» 10-11</w:t>
      </w:r>
      <w:r w:rsidR="00457F70">
        <w:rPr>
          <w:b/>
          <w:sz w:val="24"/>
          <w:szCs w:val="24"/>
        </w:rPr>
        <w:t xml:space="preserve"> классов</w:t>
      </w:r>
    </w:p>
    <w:p w:rsidR="007905E8" w:rsidRDefault="007905E8" w:rsidP="00EF1752">
      <w:pPr>
        <w:ind w:firstLine="567"/>
        <w:contextualSpacing/>
      </w:pPr>
      <w:r w:rsidRPr="007905E8">
        <w:t>Рабочая программа по основам безопасности жизнедеятельности в 10-11 классах разработана на основе: основной образовательной программы среднего общего образования МБОУ СОШ №25 на 2018-2020 годы; комплексной программы «Основы безопасности жизнедеятельности» для учащихся 5-11 классов под общей редакцией А.Т. Смирнова, Просвещение, 2009 г</w:t>
      </w:r>
    </w:p>
    <w:p w:rsidR="00EF1752" w:rsidRDefault="00EF1752" w:rsidP="00EF1752">
      <w:pPr>
        <w:ind w:firstLine="567"/>
        <w:contextualSpacing/>
      </w:pPr>
      <w:r>
        <w:t>Цель и задачи программы:</w:t>
      </w:r>
    </w:p>
    <w:p w:rsidR="00610083" w:rsidRPr="00610083" w:rsidRDefault="00EF1752" w:rsidP="00610083">
      <w:pPr>
        <w:ind w:firstLine="567"/>
        <w:contextualSpacing/>
      </w:pPr>
      <w:r w:rsidRPr="00457F70">
        <w:t xml:space="preserve">   </w:t>
      </w:r>
      <w:r w:rsidRPr="00610083">
        <w:t xml:space="preserve">  </w:t>
      </w:r>
      <w:r w:rsidR="00610083" w:rsidRPr="00610083">
        <w:t xml:space="preserve">Учебный курс «Основы безопасности жизнедеятельности» в 10-11 классах строится так, чтобы были достигнуты следующие </w:t>
      </w:r>
      <w:r w:rsidR="00610083" w:rsidRPr="00610083">
        <w:rPr>
          <w:b/>
        </w:rPr>
        <w:t>цели:</w:t>
      </w:r>
    </w:p>
    <w:p w:rsidR="007905E8" w:rsidRDefault="007905E8" w:rsidP="007905E8">
      <w:pPr>
        <w:ind w:firstLine="567"/>
        <w:contextualSpacing/>
      </w:pPr>
      <w:r>
        <w:t>- содействие повышению уровня защищённости жизненно важных интересов личности, общества и государства от внешних и внутренних угроз;</w:t>
      </w:r>
    </w:p>
    <w:p w:rsidR="007905E8" w:rsidRDefault="007905E8" w:rsidP="007905E8">
      <w:pPr>
        <w:ind w:firstLine="567"/>
        <w:contextualSpacing/>
      </w:pPr>
      <w:r>
        <w:t>- содействие снижению отрицательного влияния человеческого фактора на безопасность личности, общества и государства;</w:t>
      </w:r>
    </w:p>
    <w:p w:rsidR="007905E8" w:rsidRDefault="007905E8" w:rsidP="007905E8">
      <w:pPr>
        <w:ind w:firstLine="567"/>
        <w:contextualSpacing/>
      </w:pPr>
      <w:r>
        <w:t>- формирование основ экологического мышления, осознания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7905E8" w:rsidRDefault="007905E8" w:rsidP="007905E8">
      <w:pPr>
        <w:ind w:firstLine="567"/>
        <w:contextualSpacing/>
      </w:pPr>
      <w:r>
        <w:t>- осознание ответственности и потребности в формировании культуры семейных отношений на основе принятия ценностей семейной жизни – любви, равноправия, заботы, ответственности;</w:t>
      </w:r>
    </w:p>
    <w:p w:rsidR="007905E8" w:rsidRDefault="007905E8" w:rsidP="007905E8">
      <w:pPr>
        <w:ind w:firstLine="567"/>
        <w:contextualSpacing/>
      </w:pPr>
      <w:r>
        <w:t xml:space="preserve">- профилактика асоциального поведения учащихся, формирование </w:t>
      </w:r>
      <w:proofErr w:type="spellStart"/>
      <w:r>
        <w:t>антиэкстремистского</w:t>
      </w:r>
      <w:proofErr w:type="spellEnd"/>
      <w:r>
        <w:t xml:space="preserve"> и антитеррористического поведения, отрицательного отношения к приёму </w:t>
      </w:r>
      <w:proofErr w:type="spellStart"/>
      <w:r>
        <w:t>психоактивных</w:t>
      </w:r>
      <w:proofErr w:type="spellEnd"/>
      <w:r>
        <w:t xml:space="preserve"> веществ, в том числе наркотиков.</w:t>
      </w:r>
    </w:p>
    <w:p w:rsidR="007905E8" w:rsidRDefault="007905E8" w:rsidP="007905E8">
      <w:pPr>
        <w:ind w:firstLine="567"/>
        <w:contextualSpacing/>
      </w:pPr>
      <w:r>
        <w:t>Достижение целей обеспечивается решением следующих задач в образовательном процессе:</w:t>
      </w:r>
    </w:p>
    <w:p w:rsidR="007905E8" w:rsidRDefault="007905E8" w:rsidP="007905E8">
      <w:pPr>
        <w:ind w:firstLine="567"/>
        <w:contextualSpacing/>
      </w:pPr>
      <w:r>
        <w:t>- 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распознать опасности, грамотно действовать, используя индивидуальные и коллективные средства защиты, оказывать первую помощь;</w:t>
      </w:r>
    </w:p>
    <w:p w:rsidR="007905E8" w:rsidRDefault="007905E8" w:rsidP="007905E8">
      <w:pPr>
        <w:ind w:firstLine="567"/>
        <w:contextualSpacing/>
      </w:pPr>
      <w:r>
        <w:t>- воспитание чувства личной сопричастности и ответственности за обеспечение индивидуальной, общественной и государственной безопасности; чёткой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7905E8" w:rsidRDefault="007905E8" w:rsidP="007905E8">
      <w:pPr>
        <w:ind w:firstLine="567"/>
        <w:contextualSpacing/>
      </w:pPr>
      <w:r>
        <w:t>- развитие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</w:t>
      </w:r>
    </w:p>
    <w:p w:rsidR="00EF1752" w:rsidRDefault="00EF1752" w:rsidP="007905E8">
      <w:pPr>
        <w:ind w:firstLine="567"/>
        <w:contextualSpacing/>
      </w:pPr>
      <w:r w:rsidRPr="00EF1752">
        <w:rPr>
          <w:b/>
        </w:rPr>
        <w:t>Содержание программы</w:t>
      </w:r>
      <w:r>
        <w:t xml:space="preserve"> представлено следующими разделами: собственно соде</w:t>
      </w:r>
      <w:r w:rsidR="007905E8">
        <w:t>ржание курса ОБЖ в 10-11</w:t>
      </w:r>
      <w:bookmarkStart w:id="0" w:name="_GoBack"/>
      <w:bookmarkEnd w:id="0"/>
      <w:r w:rsidR="00457F70">
        <w:t xml:space="preserve"> классах</w:t>
      </w:r>
      <w:r>
        <w:t>, планируемые результаты освоения программы, тематическое планирование.</w:t>
      </w:r>
    </w:p>
    <w:p w:rsidR="00EF1752" w:rsidRDefault="00EF1752" w:rsidP="00EF1752">
      <w:pPr>
        <w:ind w:firstLine="567"/>
        <w:contextualSpacing/>
      </w:pPr>
      <w:r w:rsidRPr="00EF1752">
        <w:t>В соответствии с учебным планом школы</w:t>
      </w:r>
      <w:r>
        <w:t xml:space="preserve"> на 2019-2020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</w:t>
      </w:r>
      <w:r w:rsidRPr="00EF1752">
        <w:t xml:space="preserve"> на изучение курса «</w:t>
      </w:r>
      <w:r w:rsidR="00610083">
        <w:t>ОБЖ» в 10-11</w:t>
      </w:r>
      <w:r w:rsidRPr="00EF1752">
        <w:t xml:space="preserve"> классах </w:t>
      </w:r>
      <w:r w:rsidR="00610083">
        <w:t xml:space="preserve">отводится </w:t>
      </w:r>
      <w:r w:rsidR="00457F70">
        <w:t>34 часа в год (1</w:t>
      </w:r>
      <w:r w:rsidRPr="00EF1752">
        <w:t xml:space="preserve"> ч. в неделю.)</w:t>
      </w:r>
    </w:p>
    <w:sectPr w:rsidR="00EF1752" w:rsidSect="00EF175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52"/>
    <w:rsid w:val="000302DB"/>
    <w:rsid w:val="00457F70"/>
    <w:rsid w:val="00610083"/>
    <w:rsid w:val="007905E8"/>
    <w:rsid w:val="00B82617"/>
    <w:rsid w:val="00E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2019-12-25T18:40:00Z</dcterms:created>
  <dcterms:modified xsi:type="dcterms:W3CDTF">2020-01-12T12:35:00Z</dcterms:modified>
</cp:coreProperties>
</file>