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3F" w:rsidRDefault="00662A3F" w:rsidP="00371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A3F" w:rsidRDefault="00662A3F" w:rsidP="00662A3F">
      <w:pPr>
        <w:spacing w:before="240" w:after="0"/>
        <w:rPr>
          <w:sz w:val="28"/>
          <w:szCs w:val="28"/>
        </w:rPr>
      </w:pPr>
    </w:p>
    <w:p w:rsidR="00662A3F" w:rsidRDefault="00662A3F" w:rsidP="00662A3F"/>
    <w:p w:rsidR="00102259" w:rsidRPr="00E04813" w:rsidRDefault="00102259" w:rsidP="00662A3F"/>
    <w:p w:rsidR="00102259" w:rsidRDefault="00662A3F" w:rsidP="00662A3F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D58D1">
        <w:rPr>
          <w:rFonts w:ascii="Times New Roman" w:hAnsi="Times New Roman" w:cs="Times New Roman"/>
          <w:sz w:val="32"/>
          <w:szCs w:val="32"/>
        </w:rPr>
        <w:t xml:space="preserve">РАБОЧАЯ  ПРОГРАММА </w:t>
      </w:r>
    </w:p>
    <w:p w:rsidR="00662A3F" w:rsidRPr="005D58D1" w:rsidRDefault="00662A3F" w:rsidP="00662A3F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D58D1">
        <w:rPr>
          <w:rFonts w:ascii="Times New Roman" w:hAnsi="Times New Roman" w:cs="Times New Roman"/>
          <w:sz w:val="32"/>
          <w:szCs w:val="32"/>
        </w:rPr>
        <w:t xml:space="preserve">ПО </w:t>
      </w:r>
      <w:r w:rsidR="00DA6821">
        <w:rPr>
          <w:rFonts w:ascii="Times New Roman" w:hAnsi="Times New Roman" w:cs="Times New Roman"/>
          <w:sz w:val="32"/>
          <w:szCs w:val="32"/>
        </w:rPr>
        <w:t>ЛИТЕРАТУРНОМУ ЧТЕНИЮ НА РОДНОМ ЯЗЫКЕ</w:t>
      </w:r>
    </w:p>
    <w:p w:rsidR="00662A3F" w:rsidRDefault="00662A3F" w:rsidP="00662A3F">
      <w:pPr>
        <w:shd w:val="clear" w:color="auto" w:fill="FFFFFF"/>
        <w:rPr>
          <w:bCs/>
          <w:color w:val="000000"/>
          <w:sz w:val="28"/>
          <w:szCs w:val="28"/>
        </w:rPr>
      </w:pPr>
    </w:p>
    <w:p w:rsidR="00662A3F" w:rsidRDefault="00662A3F" w:rsidP="00662A3F">
      <w:pPr>
        <w:shd w:val="clear" w:color="auto" w:fill="FFFFFF"/>
        <w:rPr>
          <w:bCs/>
          <w:color w:val="000000"/>
          <w:sz w:val="28"/>
          <w:szCs w:val="28"/>
        </w:rPr>
      </w:pPr>
    </w:p>
    <w:p w:rsidR="00662A3F" w:rsidRDefault="00662A3F" w:rsidP="00662A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A3F">
        <w:rPr>
          <w:rFonts w:ascii="Times New Roman" w:hAnsi="Times New Roman" w:cs="Times New Roman"/>
          <w:bCs/>
          <w:color w:val="000000"/>
          <w:sz w:val="28"/>
          <w:szCs w:val="28"/>
        </w:rPr>
        <w:t>Составител</w:t>
      </w:r>
      <w:r w:rsidR="00551A22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662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2A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Вязовцева Валентина Георгиевна</w:t>
      </w:r>
    </w:p>
    <w:p w:rsidR="00662A3F" w:rsidRPr="00662A3F" w:rsidRDefault="00662A3F" w:rsidP="00662A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A3F">
        <w:rPr>
          <w:rFonts w:ascii="Times New Roman" w:hAnsi="Times New Roman" w:cs="Times New Roman"/>
          <w:sz w:val="28"/>
          <w:szCs w:val="28"/>
        </w:rPr>
        <w:tab/>
      </w:r>
    </w:p>
    <w:p w:rsidR="00662A3F" w:rsidRDefault="00662A3F" w:rsidP="0066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3F" w:rsidRPr="00662A3F" w:rsidRDefault="00662A3F" w:rsidP="00662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A3F">
        <w:rPr>
          <w:rFonts w:ascii="Times New Roman" w:hAnsi="Times New Roman" w:cs="Times New Roman"/>
          <w:sz w:val="28"/>
          <w:szCs w:val="28"/>
        </w:rPr>
        <w:t xml:space="preserve">Класс  </w:t>
      </w:r>
      <w:r w:rsidRPr="00662A3F">
        <w:rPr>
          <w:rFonts w:ascii="Times New Roman" w:hAnsi="Times New Roman" w:cs="Times New Roman"/>
          <w:b/>
          <w:sz w:val="28"/>
          <w:szCs w:val="28"/>
        </w:rPr>
        <w:t>4</w:t>
      </w:r>
    </w:p>
    <w:p w:rsidR="00662A3F" w:rsidRPr="00662A3F" w:rsidRDefault="00662A3F" w:rsidP="00662A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62A3F" w:rsidRPr="00662A3F" w:rsidRDefault="00662A3F" w:rsidP="00662A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A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Срок реализации </w:t>
      </w:r>
      <w:r w:rsidRPr="00662A3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 год</w:t>
      </w:r>
    </w:p>
    <w:p w:rsidR="00662A3F" w:rsidRPr="00662A3F" w:rsidRDefault="00662A3F" w:rsidP="0066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A3F" w:rsidRPr="00662A3F" w:rsidRDefault="00662A3F" w:rsidP="00662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A3F">
        <w:rPr>
          <w:rFonts w:ascii="Times New Roman" w:hAnsi="Times New Roman" w:cs="Times New Roman"/>
          <w:sz w:val="28"/>
          <w:szCs w:val="28"/>
        </w:rPr>
        <w:t xml:space="preserve">Общее количество часов по плану </w:t>
      </w:r>
      <w:r w:rsidRPr="00662A3F">
        <w:rPr>
          <w:rFonts w:ascii="Times New Roman" w:hAnsi="Times New Roman" w:cs="Times New Roman"/>
          <w:b/>
          <w:sz w:val="28"/>
          <w:szCs w:val="28"/>
        </w:rPr>
        <w:t>17 часов</w:t>
      </w:r>
    </w:p>
    <w:p w:rsidR="00662A3F" w:rsidRPr="00662A3F" w:rsidRDefault="00662A3F" w:rsidP="0066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A3F">
        <w:rPr>
          <w:rFonts w:ascii="Times New Roman" w:hAnsi="Times New Roman" w:cs="Times New Roman"/>
          <w:sz w:val="28"/>
          <w:szCs w:val="28"/>
        </w:rPr>
        <w:t xml:space="preserve">Количество часов в неделю  </w:t>
      </w:r>
      <w:r w:rsidRPr="00662A3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A3F">
        <w:rPr>
          <w:rFonts w:ascii="Times New Roman" w:hAnsi="Times New Roman" w:cs="Times New Roman"/>
          <w:b/>
          <w:sz w:val="28"/>
          <w:szCs w:val="28"/>
        </w:rPr>
        <w:t>5 часов</w:t>
      </w:r>
    </w:p>
    <w:p w:rsidR="00662A3F" w:rsidRDefault="00662A3F" w:rsidP="00662A3F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662A3F" w:rsidRDefault="00662A3F" w:rsidP="00662A3F">
      <w:pPr>
        <w:rPr>
          <w:rStyle w:val="a5"/>
          <w:b w:val="0"/>
          <w:sz w:val="28"/>
          <w:szCs w:val="28"/>
        </w:rPr>
      </w:pPr>
    </w:p>
    <w:p w:rsidR="00102259" w:rsidRDefault="00102259" w:rsidP="00662A3F">
      <w:pPr>
        <w:rPr>
          <w:rStyle w:val="a5"/>
          <w:b w:val="0"/>
          <w:sz w:val="28"/>
          <w:szCs w:val="28"/>
        </w:rPr>
      </w:pPr>
    </w:p>
    <w:p w:rsidR="00102259" w:rsidRDefault="00102259" w:rsidP="00662A3F">
      <w:pPr>
        <w:rPr>
          <w:rStyle w:val="a5"/>
          <w:b w:val="0"/>
          <w:sz w:val="28"/>
          <w:szCs w:val="28"/>
        </w:rPr>
      </w:pPr>
    </w:p>
    <w:p w:rsidR="00662A3F" w:rsidRPr="00662A3F" w:rsidRDefault="00662A3F" w:rsidP="00662A3F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62A3F">
        <w:rPr>
          <w:rStyle w:val="a5"/>
          <w:rFonts w:ascii="Times New Roman" w:hAnsi="Times New Roman" w:cs="Times New Roman"/>
          <w:sz w:val="28"/>
          <w:szCs w:val="28"/>
        </w:rPr>
        <w:t>2018/2019 учебный год</w:t>
      </w:r>
    </w:p>
    <w:p w:rsidR="00102259" w:rsidRDefault="00102259" w:rsidP="001D47A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D47A5" w:rsidRPr="001D47A5" w:rsidRDefault="001D47A5" w:rsidP="001D47A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D47A5">
        <w:rPr>
          <w:rStyle w:val="a5"/>
          <w:rFonts w:ascii="Times New Roman" w:hAnsi="Times New Roman" w:cs="Times New Roman"/>
          <w:sz w:val="28"/>
          <w:szCs w:val="28"/>
        </w:rPr>
        <w:lastRenderedPageBreak/>
        <w:t>2. Пояснительная записка</w:t>
      </w:r>
    </w:p>
    <w:p w:rsidR="001D47A5" w:rsidRPr="001D47A5" w:rsidRDefault="001D47A5" w:rsidP="001D47A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D168FF" w:rsidRPr="00843823" w:rsidRDefault="00DA6821" w:rsidP="00D16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821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начального общего образования, п</w:t>
      </w:r>
      <w:r w:rsidRPr="00DA6821">
        <w:rPr>
          <w:rFonts w:ascii="Times New Roman" w:hAnsi="Times New Roman" w:cs="Times New Roman"/>
          <w:sz w:val="24"/>
          <w:szCs w:val="24"/>
          <w:lang w:eastAsia="zh-CN"/>
        </w:rPr>
        <w:t xml:space="preserve">римерной программы  по учебным предметам начального общего образования </w:t>
      </w:r>
      <w:r w:rsidRPr="00DA6821">
        <w:rPr>
          <w:rFonts w:ascii="Times New Roman" w:hAnsi="Times New Roman" w:cs="Times New Roman"/>
          <w:sz w:val="24"/>
          <w:szCs w:val="24"/>
        </w:rPr>
        <w:t xml:space="preserve">(Примерные программы по учебным предметам. Начальная школа. В 2 ч. Ч.1. – 5–е изд., </w:t>
      </w:r>
      <w:proofErr w:type="spellStart"/>
      <w:r w:rsidRPr="00DA6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A6821">
        <w:rPr>
          <w:rFonts w:ascii="Times New Roman" w:hAnsi="Times New Roman" w:cs="Times New Roman"/>
          <w:sz w:val="24"/>
          <w:szCs w:val="24"/>
        </w:rPr>
        <w:t xml:space="preserve">. – М.: Просвещение, 2015. – 400с. – (Стандарты второго поколения), учебного плана МБОУ « СШ №5» на 2018/2019 учебный год и  с учетом авторской программы  по литературному чтению Н.А. Чураковой,  О.В. Малаховской (Сборник учебных программ «Перспективная начальная школа», Научный руководитель, кандидат педагогических наук, профессор Р.Г. Чуракова), в 2-х ч. – М.: Издательство Академкнига/учебник, 2015г. </w:t>
      </w:r>
      <w:r w:rsidR="00D168FF" w:rsidRPr="00843823">
        <w:rPr>
          <w:rFonts w:ascii="Times New Roman" w:hAnsi="Times New Roman" w:cs="Times New Roman"/>
          <w:color w:val="000000"/>
          <w:sz w:val="24"/>
          <w:szCs w:val="24"/>
        </w:rPr>
        <w:t>Программа «</w:t>
      </w:r>
      <w:r w:rsidR="00D168FF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на родном языке</w:t>
      </w:r>
      <w:r w:rsidR="00D168FF" w:rsidRPr="00843823">
        <w:rPr>
          <w:rFonts w:ascii="Times New Roman" w:hAnsi="Times New Roman" w:cs="Times New Roman"/>
          <w:color w:val="000000"/>
          <w:sz w:val="24"/>
          <w:szCs w:val="24"/>
        </w:rPr>
        <w:t>» является составляющей предметной области «</w:t>
      </w:r>
      <w:r w:rsidR="00D168FF">
        <w:rPr>
          <w:rFonts w:ascii="Times New Roman" w:hAnsi="Times New Roman" w:cs="Times New Roman"/>
          <w:color w:val="000000"/>
          <w:sz w:val="24"/>
          <w:szCs w:val="24"/>
        </w:rPr>
        <w:t>Филология</w:t>
      </w:r>
      <w:r w:rsidR="00D168FF" w:rsidRPr="0084382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A6821" w:rsidRPr="00D168FF" w:rsidRDefault="00DA6821" w:rsidP="00DA6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821" w:rsidRPr="00DA6821" w:rsidRDefault="00DA6821" w:rsidP="00D16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учебно-методического комплекта «Перспективная начальная школа»:</w:t>
      </w:r>
      <w:r w:rsidR="00D168FF" w:rsidRPr="00D1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821">
        <w:rPr>
          <w:rFonts w:ascii="Times New Roman" w:hAnsi="Times New Roman" w:cs="Times New Roman"/>
          <w:sz w:val="24"/>
          <w:szCs w:val="24"/>
        </w:rPr>
        <w:t xml:space="preserve">Н.А.Чуракова Литературное чтение Учебник для учащихся общеобразовательных учреждений, 4 класс в 2 ч.,– М.Издательство  «Академкнига/учебник», 2014;  </w:t>
      </w:r>
    </w:p>
    <w:p w:rsidR="00B856AC" w:rsidRDefault="00B856AC" w:rsidP="00DA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821" w:rsidRPr="00DA6821" w:rsidRDefault="00DA6821" w:rsidP="00DA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6821">
        <w:rPr>
          <w:rFonts w:ascii="Times New Roman" w:hAnsi="Times New Roman" w:cs="Times New Roman"/>
          <w:sz w:val="24"/>
          <w:szCs w:val="24"/>
        </w:rPr>
        <w:t xml:space="preserve">Программа  курса «Литературное чтение»  адресована обучающимся 4  класса с разным уровнем мотивации к обучению. </w:t>
      </w:r>
      <w:proofErr w:type="gramEnd"/>
    </w:p>
    <w:p w:rsidR="00662A3F" w:rsidRPr="00843823" w:rsidRDefault="00662A3F" w:rsidP="00D168FF">
      <w:pPr>
        <w:spacing w:after="0"/>
        <w:rPr>
          <w:rStyle w:val="a5"/>
          <w:sz w:val="24"/>
          <w:szCs w:val="24"/>
        </w:rPr>
      </w:pPr>
    </w:p>
    <w:p w:rsidR="001D47A5" w:rsidRPr="00843823" w:rsidRDefault="001D47A5" w:rsidP="001D4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823">
        <w:rPr>
          <w:rFonts w:ascii="Times New Roman" w:hAnsi="Times New Roman" w:cs="Times New Roman"/>
          <w:b/>
          <w:sz w:val="24"/>
          <w:szCs w:val="24"/>
          <w:u w:val="single"/>
        </w:rPr>
        <w:t>Цели изучения учебного предмета «</w:t>
      </w:r>
      <w:r w:rsidR="00D168FF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 на родном языке</w:t>
      </w:r>
      <w:r w:rsidRPr="00843823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AB1767" w:rsidRPr="00280D9E" w:rsidRDefault="00AB1767" w:rsidP="00460F7D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D9E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280D9E" w:rsidRPr="00B75DC8" w:rsidRDefault="00280D9E" w:rsidP="00280D9E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D9E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2C0419" w:rsidRPr="002C0419" w:rsidRDefault="002C0419" w:rsidP="002C0419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419">
        <w:rPr>
          <w:rFonts w:ascii="Times New Roman" w:hAnsi="Times New Roman" w:cs="Times New Roman"/>
          <w:color w:val="000000"/>
          <w:sz w:val="24"/>
          <w:szCs w:val="24"/>
        </w:rPr>
        <w:t>восп</w:t>
      </w:r>
      <w:r w:rsidR="00460F7D">
        <w:rPr>
          <w:rFonts w:ascii="Times New Roman" w:hAnsi="Times New Roman" w:cs="Times New Roman"/>
          <w:color w:val="000000"/>
          <w:sz w:val="24"/>
          <w:szCs w:val="24"/>
        </w:rPr>
        <w:t>итание гражданина и патриота сво</w:t>
      </w:r>
      <w:r w:rsidRPr="002C0419">
        <w:rPr>
          <w:rFonts w:ascii="Times New Roman" w:hAnsi="Times New Roman" w:cs="Times New Roman"/>
          <w:color w:val="000000"/>
          <w:sz w:val="24"/>
          <w:szCs w:val="24"/>
        </w:rPr>
        <w:t>ей страны России,</w:t>
      </w:r>
      <w:r w:rsidR="0046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0419">
        <w:rPr>
          <w:rFonts w:ascii="Times New Roman" w:hAnsi="Times New Roman" w:cs="Times New Roman"/>
          <w:color w:val="000000"/>
          <w:sz w:val="24"/>
          <w:szCs w:val="24"/>
        </w:rPr>
        <w:t>ответственного отношения к сохранению и развитию родного языка</w:t>
      </w:r>
    </w:p>
    <w:p w:rsidR="002C0419" w:rsidRPr="002C0419" w:rsidRDefault="002C0419" w:rsidP="002C0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729" w:rsidRPr="00843823" w:rsidRDefault="002C0419" w:rsidP="002C0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5729" w:rsidRPr="00843823">
        <w:rPr>
          <w:rFonts w:ascii="Times New Roman" w:hAnsi="Times New Roman" w:cs="Times New Roman"/>
          <w:b/>
          <w:sz w:val="24"/>
          <w:szCs w:val="24"/>
          <w:u w:val="single"/>
        </w:rPr>
        <w:t>Задачи изучения учебного предмета «</w:t>
      </w:r>
      <w:r w:rsidR="00D168FF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 на родном языке</w:t>
      </w:r>
      <w:r w:rsidR="00ED5729" w:rsidRPr="00843823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B75DC8" w:rsidRPr="002C0419" w:rsidRDefault="00B75DC8" w:rsidP="00B75DC8">
      <w:pPr>
        <w:numPr>
          <w:ilvl w:val="0"/>
          <w:numId w:val="5"/>
        </w:numPr>
        <w:tabs>
          <w:tab w:val="clear" w:pos="928"/>
          <w:tab w:val="num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5DC8">
        <w:rPr>
          <w:color w:val="000000"/>
        </w:rPr>
        <w:t xml:space="preserve"> </w:t>
      </w:r>
      <w:r w:rsidRPr="00280D9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ED5729" w:rsidRPr="00B75DC8" w:rsidRDefault="00ED5729" w:rsidP="00ED572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5DC8">
        <w:rPr>
          <w:rFonts w:ascii="Times New Roman" w:hAnsi="Times New Roman" w:cs="Times New Roman"/>
          <w:sz w:val="24"/>
          <w:szCs w:val="24"/>
        </w:rPr>
        <w:t xml:space="preserve">формирование языковой эрудиции школьника, его интереса к родному (русскому) языку и речевому творчеству; </w:t>
      </w:r>
    </w:p>
    <w:p w:rsidR="00ED5729" w:rsidRPr="00843823" w:rsidRDefault="002C0419" w:rsidP="00ED5729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0419">
        <w:rPr>
          <w:rFonts w:ascii="Times New Roman" w:hAnsi="Times New Roman" w:cs="Times New Roman"/>
          <w:color w:val="000000"/>
          <w:sz w:val="24"/>
          <w:szCs w:val="24"/>
        </w:rPr>
        <w:t>обогащение словарного запаса и грамматического строя речи учащихся</w:t>
      </w:r>
      <w:r>
        <w:rPr>
          <w:color w:val="000000"/>
        </w:rPr>
        <w:t>,</w:t>
      </w:r>
      <w:r w:rsidRPr="00843823">
        <w:rPr>
          <w:rFonts w:ascii="Times New Roman" w:hAnsi="Times New Roman" w:cs="Times New Roman"/>
          <w:sz w:val="24"/>
          <w:szCs w:val="24"/>
        </w:rPr>
        <w:t xml:space="preserve"> </w:t>
      </w:r>
      <w:r w:rsidR="00ED5729" w:rsidRPr="00843823">
        <w:rPr>
          <w:rFonts w:ascii="Times New Roman" w:hAnsi="Times New Roman" w:cs="Times New Roman"/>
          <w:sz w:val="24"/>
          <w:szCs w:val="24"/>
        </w:rPr>
        <w:t>развитие устной и письменной речи, монологической и диалогической речи</w:t>
      </w:r>
      <w:r w:rsidR="00ED5729" w:rsidRPr="00843823">
        <w:rPr>
          <w:rFonts w:ascii="Times New Roman" w:hAnsi="Times New Roman" w:cs="Times New Roman"/>
          <w:color w:val="000000"/>
          <w:sz w:val="24"/>
          <w:szCs w:val="24"/>
        </w:rPr>
        <w:t xml:space="preserve"> на родном языке</w:t>
      </w:r>
      <w:r w:rsidR="00ED5729" w:rsidRPr="00843823">
        <w:rPr>
          <w:rFonts w:ascii="Times New Roman" w:hAnsi="Times New Roman" w:cs="Times New Roman"/>
          <w:sz w:val="24"/>
          <w:szCs w:val="24"/>
        </w:rPr>
        <w:t xml:space="preserve">, а также навыков грамотного, безошибочного письма как показателя общей культуры человека; </w:t>
      </w:r>
    </w:p>
    <w:p w:rsidR="002C0419" w:rsidRPr="002C0419" w:rsidRDefault="002C0419" w:rsidP="002C0419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419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коммуникативных умений и культуры речи, нравственных и эстетических чувств, способностей к творческой деятельности</w:t>
      </w:r>
      <w:r w:rsidR="00460F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0419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обеспечивающих свободное владение русским литературным языком в разных сферах и ситуациях его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97699" w:rsidRPr="00A97699" w:rsidRDefault="00ED5729" w:rsidP="002C0419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964" w:rsidRPr="00843823">
        <w:rPr>
          <w:rFonts w:ascii="Times New Roman" w:hAnsi="Times New Roman"/>
          <w:sz w:val="24"/>
          <w:szCs w:val="24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</w:t>
      </w:r>
      <w:r w:rsidR="00785BF9">
        <w:rPr>
          <w:rFonts w:ascii="Times New Roman" w:hAnsi="Times New Roman"/>
          <w:sz w:val="24"/>
          <w:szCs w:val="24"/>
        </w:rPr>
        <w:t xml:space="preserve"> языка</w:t>
      </w:r>
      <w:r w:rsidR="00D77964" w:rsidRPr="00843823">
        <w:rPr>
          <w:rFonts w:ascii="Times New Roman" w:hAnsi="Times New Roman"/>
          <w:sz w:val="24"/>
          <w:szCs w:val="24"/>
        </w:rPr>
        <w:t>;</w:t>
      </w:r>
    </w:p>
    <w:p w:rsidR="00ED5729" w:rsidRPr="00843823" w:rsidRDefault="00D77964" w:rsidP="00843823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823">
        <w:rPr>
          <w:rFonts w:ascii="Times New Roman" w:hAnsi="Times New Roman"/>
          <w:sz w:val="24"/>
          <w:szCs w:val="24"/>
        </w:rPr>
        <w:t xml:space="preserve">пробуждение познавательного интереса к </w:t>
      </w:r>
      <w:r w:rsidR="00A97699">
        <w:rPr>
          <w:rFonts w:ascii="Times New Roman" w:hAnsi="Times New Roman"/>
          <w:sz w:val="24"/>
          <w:szCs w:val="24"/>
        </w:rPr>
        <w:t xml:space="preserve">родному </w:t>
      </w:r>
      <w:r w:rsidRPr="00843823">
        <w:rPr>
          <w:rFonts w:ascii="Times New Roman" w:hAnsi="Times New Roman"/>
          <w:sz w:val="24"/>
          <w:szCs w:val="24"/>
        </w:rPr>
        <w:t>языку, стремления совершенствовать свою речь</w:t>
      </w:r>
      <w:proofErr w:type="gramStart"/>
      <w:r w:rsidRPr="00843823">
        <w:rPr>
          <w:rFonts w:ascii="Times New Roman" w:hAnsi="Times New Roman"/>
          <w:sz w:val="24"/>
          <w:szCs w:val="24"/>
        </w:rPr>
        <w:t>;</w:t>
      </w:r>
      <w:r w:rsidR="00ED5729" w:rsidRPr="008438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5729" w:rsidRDefault="00ED5729" w:rsidP="00ED57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419" w:rsidRDefault="002C0419" w:rsidP="00ED57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419" w:rsidRPr="00843823" w:rsidRDefault="002C0419" w:rsidP="00ED57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823" w:rsidRDefault="00843823" w:rsidP="00843823">
      <w:pPr>
        <w:tabs>
          <w:tab w:val="left" w:pos="1381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823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  «</w:t>
      </w:r>
      <w:r w:rsidR="00C3694C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 на родном языке</w:t>
      </w:r>
      <w:r w:rsidRPr="00843823">
        <w:rPr>
          <w:rFonts w:ascii="Times New Roman" w:hAnsi="Times New Roman" w:cs="Times New Roman"/>
          <w:b/>
          <w:sz w:val="24"/>
          <w:szCs w:val="24"/>
          <w:u w:val="single"/>
        </w:rPr>
        <w:t>» в начальной школе в контексте УМК «Перспективная начальная школа»</w:t>
      </w:r>
    </w:p>
    <w:p w:rsidR="00C3694C" w:rsidRPr="00460F7D" w:rsidRDefault="002C5E0F" w:rsidP="00460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  <w:r w:rsidR="00C3694C" w:rsidRPr="0046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94C" w:rsidRPr="00460F7D">
        <w:rPr>
          <w:rFonts w:ascii="Times New Roman" w:hAnsi="Times New Roman" w:cs="Times New Roman"/>
          <w:color w:val="000000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</w:t>
      </w:r>
    </w:p>
    <w:p w:rsidR="00460F7D" w:rsidRDefault="00460F7D" w:rsidP="00460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4C" w:rsidRPr="00460F7D" w:rsidRDefault="00C3694C" w:rsidP="00460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hAnsi="Times New Roman" w:cs="Times New Roman"/>
          <w:color w:val="000000"/>
          <w:sz w:val="24"/>
          <w:szCs w:val="24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нѐм. </w:t>
      </w:r>
      <w:r w:rsidR="0046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F7D">
        <w:rPr>
          <w:rFonts w:ascii="Times New Roman" w:hAnsi="Times New Roman" w:cs="Times New Roman"/>
          <w:color w:val="000000"/>
          <w:sz w:val="24"/>
          <w:szCs w:val="24"/>
        </w:rPr>
        <w:t xml:space="preserve">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 </w:t>
      </w:r>
    </w:p>
    <w:p w:rsidR="00460F7D" w:rsidRDefault="00460F7D" w:rsidP="00460F7D">
      <w:pPr>
        <w:tabs>
          <w:tab w:val="left" w:pos="1500"/>
        </w:tabs>
        <w:spacing w:after="0" w:line="240" w:lineRule="auto"/>
        <w:ind w:right="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4C" w:rsidRPr="00460F7D" w:rsidRDefault="00C3694C" w:rsidP="00460F7D">
      <w:pPr>
        <w:tabs>
          <w:tab w:val="left" w:pos="1500"/>
        </w:tabs>
        <w:spacing w:after="0" w:line="240" w:lineRule="auto"/>
        <w:ind w:right="111"/>
        <w:jc w:val="both"/>
        <w:rPr>
          <w:color w:val="000000"/>
          <w:sz w:val="24"/>
          <w:szCs w:val="24"/>
        </w:rPr>
      </w:pPr>
      <w:r w:rsidRPr="00460F7D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является одним из базовых предметов начальной школы, общекультурное и метапредметное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метапредметных задач, которые целенаправленно и системно решаются в рамках данной предметной области. Именно чтение лежит в основе всех видов работы с информацией,  начиная с ее поиска в рамках одного текста или в разных источниках, и заканчивая ее интерпретацией и преобразованием</w:t>
      </w:r>
      <w:r w:rsidRPr="00460F7D">
        <w:rPr>
          <w:color w:val="000000"/>
          <w:sz w:val="24"/>
          <w:szCs w:val="24"/>
        </w:rPr>
        <w:t>.</w:t>
      </w:r>
    </w:p>
    <w:p w:rsidR="00460F7D" w:rsidRDefault="00460F7D" w:rsidP="00460F7D">
      <w:pPr>
        <w:shd w:val="clear" w:color="auto" w:fill="FFFFFF"/>
        <w:spacing w:after="0" w:line="240" w:lineRule="auto"/>
        <w:ind w:right="11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60F7D" w:rsidRDefault="00C3694C" w:rsidP="00460F7D">
      <w:pP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Учебный предмет</w:t>
      </w:r>
      <w:r w:rsidR="00134DDC" w:rsidRPr="00460F7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460F7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="00134DDC" w:rsidRPr="00460F7D">
        <w:rPr>
          <w:rFonts w:ascii="Times New Roman" w:hAnsi="Times New Roman" w:cs="Times New Roman"/>
          <w:b/>
          <w:sz w:val="24"/>
          <w:szCs w:val="24"/>
        </w:rPr>
        <w:t xml:space="preserve">«Литературное чтение на родном языке» </w:t>
      </w:r>
      <w:r w:rsidR="00134DDC" w:rsidRPr="00460F7D">
        <w:rPr>
          <w:rFonts w:ascii="Times New Roman" w:hAnsi="Times New Roman" w:cs="Times New Roman"/>
          <w:sz w:val="24"/>
          <w:szCs w:val="24"/>
        </w:rPr>
        <w:t>я</w:t>
      </w:r>
      <w:r w:rsidR="00134DDC" w:rsidRPr="00134DDC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3768E3">
        <w:rPr>
          <w:rFonts w:ascii="Times New Roman" w:hAnsi="Times New Roman" w:cs="Times New Roman"/>
          <w:sz w:val="24"/>
          <w:szCs w:val="24"/>
        </w:rPr>
        <w:t>органической частью предмета «Литературное чтение»</w:t>
      </w:r>
      <w:r w:rsidR="00460F7D">
        <w:rPr>
          <w:rFonts w:ascii="Times New Roman" w:hAnsi="Times New Roman" w:cs="Times New Roman"/>
          <w:sz w:val="24"/>
          <w:szCs w:val="24"/>
        </w:rPr>
        <w:t>.</w:t>
      </w:r>
      <w:r w:rsidR="00460F7D">
        <w:t xml:space="preserve"> </w:t>
      </w:r>
      <w:r w:rsid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содержании курса «Литературное чтение на родном (русском) языке»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460F7D" w:rsidRDefault="00460F7D" w:rsidP="00460F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</w:t>
      </w: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гражданственности, национального самосознания и уважения к языкам и культурам других народов нашей страны и мира.</w:t>
      </w:r>
    </w:p>
    <w:p w:rsidR="00460F7D" w:rsidRDefault="00460F7D" w:rsidP="00460F7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7D" w:rsidRPr="00460F7D" w:rsidRDefault="00460F7D" w:rsidP="00460F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содержательные линии программы учебного предмета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Литературное чтение на родном языке</w:t>
      </w:r>
      <w:r w:rsidRPr="00460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460F7D" w:rsidRDefault="00460F7D" w:rsidP="00460F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курс, имеющий частный характер, курс родного (русского)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начального курса литературного чтения в образовательной организации, но не дублируют их и имеют преимущественно практико-ориентированный характер.</w:t>
      </w:r>
    </w:p>
    <w:p w:rsidR="00460F7D" w:rsidRDefault="00460F7D" w:rsidP="00460F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этим в программе выделяются следующие блоки:</w:t>
      </w:r>
    </w:p>
    <w:p w:rsidR="00460F7D" w:rsidRDefault="00460F7D" w:rsidP="00460F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«Язык и культура»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даѐт представление о сущности того взаимодействия между людьми, которое называется общением; речевой (коммуникативной)  ситуации; о компонентах коммуникативной ситуации: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кто, кому, зачем, что, как, где, когда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 (пишет). Сведения этого блока развивают умения школьников ориентироваться в ситуации общения, определять речевую задачу, оценивать степень еѐ успешной реализации в общении.</w:t>
      </w:r>
    </w:p>
    <w:p w:rsidR="00460F7D" w:rsidRDefault="00460F7D" w:rsidP="00460F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«Речь. Речевая деятельность. Текст»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даѐт сведения о тексте как продукте речевой (коммуникативной) деятельности, его признаках и особенностях; о типологии текстов (повествовании, описании, рассуждении); о речевых жанрах как разновидностях текста, то есть текстах определѐнной коммуникативной направленности. В текстах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 Изучение моделей речевых жанров, а затем реализация этих жанров (в соответствии с условиями речевой ситуации) даѐт возможность обучить тем видам</w:t>
      </w:r>
    </w:p>
    <w:p w:rsidR="00460F7D" w:rsidRDefault="00460F7D" w:rsidP="00460F7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высказываний, которые актуальны для младших школьников.</w:t>
      </w:r>
    </w:p>
    <w:p w:rsidR="00460F7D" w:rsidRDefault="00460F7D" w:rsidP="00460F7D">
      <w:pPr>
        <w:tabs>
          <w:tab w:val="left" w:pos="1500"/>
        </w:tabs>
        <w:spacing w:after="0" w:line="240" w:lineRule="auto"/>
        <w:ind w:right="111"/>
        <w:jc w:val="both"/>
      </w:pPr>
    </w:p>
    <w:p w:rsidR="00C3694C" w:rsidRPr="00460F7D" w:rsidRDefault="00C3694C" w:rsidP="00460F7D">
      <w:pPr>
        <w:tabs>
          <w:tab w:val="left" w:pos="1500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Особое место в рамках литературного чтения занимает накопление опыта самостоятельной (индивидуальной и коллективной) интерпретации  художественного произведения, который развивается в разных направлениях в системах читательской и речевой деятельности (от освоения детьми разных видов и форм пересказа текста до формирования умений анализировать текст, обсуждать его и защищать свою точку зрения; от формирования навыков учебного чтения по цепочке и по ролям до получения опыта творческой деятельности при инсценировании, драматизации и создании собственных текстов и иллюстраций по мотивам художественного произведения). </w:t>
      </w:r>
    </w:p>
    <w:p w:rsidR="00C3694C" w:rsidRPr="00460F7D" w:rsidRDefault="00C3694C" w:rsidP="00C3694C">
      <w:pPr>
        <w:ind w:right="1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F7D">
        <w:rPr>
          <w:rFonts w:ascii="Times New Roman" w:hAnsi="Times New Roman" w:cs="Times New Roman"/>
          <w:sz w:val="24"/>
          <w:szCs w:val="24"/>
        </w:rPr>
        <w:t>Круг детского чтения в программе определяется по нескольким основаниям. Первые два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текстов или прозаических текстов с повторяющимися словами, словосочетаниями, предложениями, абзацами (с целью создать впечатление успешности чтения, что очень важно в период формирования технического умения читать); также обеспечен приоритет текстов шуточного содержания, способных вызвать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учётом их доступности восприятию детей именно этой возрастной группы.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литературе; с необходимостью решать конкретные нравственные и эстетические задачи, главные из которых складываются в определённую нравственную и эстетическую концепцию, развиваемую на протяжении всех четырёх лет обучения; с необходимостью обеспечить жанровое и тематическое разнообразие, создавать баланс фольклорных и авторских произведений, произведений отечественных и зарубежных авторов, произведений классиков детской литературы и современных детских авторов конца 20 – начала 21 века</w:t>
      </w:r>
    </w:p>
    <w:p w:rsidR="00C3694C" w:rsidRPr="00D7046D" w:rsidRDefault="00C3694C" w:rsidP="00460F7D">
      <w:pPr>
        <w:pStyle w:val="3"/>
        <w:spacing w:after="0"/>
        <w:ind w:right="111"/>
        <w:jc w:val="both"/>
        <w:rPr>
          <w:rFonts w:ascii="Times New Roman" w:hAnsi="Times New Roman"/>
          <w:sz w:val="24"/>
          <w:szCs w:val="24"/>
          <w:u w:val="single"/>
        </w:rPr>
      </w:pPr>
      <w:r w:rsidRPr="00D7046D">
        <w:rPr>
          <w:rFonts w:ascii="Times New Roman" w:hAnsi="Times New Roman"/>
          <w:sz w:val="24"/>
          <w:szCs w:val="24"/>
          <w:u w:val="single"/>
        </w:rPr>
        <w:t>Описание места учебного предмета  «Литературное чтение» в учебном плане</w:t>
      </w:r>
    </w:p>
    <w:p w:rsidR="00C3694C" w:rsidRPr="0047356F" w:rsidRDefault="00C3694C" w:rsidP="00460F7D">
      <w:pPr>
        <w:pStyle w:val="af"/>
        <w:spacing w:before="0" w:beforeAutospacing="0" w:after="0" w:afterAutospacing="0"/>
        <w:ind w:right="111"/>
        <w:jc w:val="both"/>
        <w:rPr>
          <w:rFonts w:ascii="Times New Roman" w:hAnsi="Times New Roman"/>
          <w:lang w:val="ru-RU"/>
        </w:rPr>
      </w:pPr>
      <w:r w:rsidRPr="0047356F">
        <w:rPr>
          <w:rFonts w:ascii="Times New Roman" w:hAnsi="Times New Roman"/>
          <w:lang w:val="ru-RU"/>
        </w:rPr>
        <w:t>В соо</w:t>
      </w:r>
      <w:r>
        <w:rPr>
          <w:rFonts w:ascii="Times New Roman" w:hAnsi="Times New Roman"/>
          <w:lang w:val="ru-RU"/>
        </w:rPr>
        <w:t xml:space="preserve">тветствии с </w:t>
      </w:r>
      <w:r w:rsidRPr="0047356F">
        <w:rPr>
          <w:rFonts w:ascii="Times New Roman" w:hAnsi="Times New Roman"/>
          <w:lang w:val="ru-RU"/>
        </w:rPr>
        <w:t xml:space="preserve"> учебным планом и примерной программой предмет  «Литературное чтение» изучается </w:t>
      </w:r>
      <w:r w:rsidRPr="0047356F">
        <w:rPr>
          <w:rFonts w:ascii="Times New Roman" w:hAnsi="Times New Roman"/>
          <w:b/>
          <w:lang w:val="ru-RU"/>
        </w:rPr>
        <w:t xml:space="preserve">в </w:t>
      </w:r>
      <w:r>
        <w:rPr>
          <w:rFonts w:ascii="Times New Roman" w:hAnsi="Times New Roman"/>
          <w:b/>
          <w:lang w:val="ru-RU"/>
        </w:rPr>
        <w:t xml:space="preserve">4  классе </w:t>
      </w:r>
      <w:r w:rsidR="003768E3">
        <w:rPr>
          <w:rFonts w:ascii="Times New Roman" w:hAnsi="Times New Roman"/>
          <w:b/>
          <w:lang w:val="ru-RU"/>
        </w:rPr>
        <w:t>0,5</w:t>
      </w:r>
      <w:r w:rsidRPr="0047356F">
        <w:rPr>
          <w:rFonts w:ascii="Times New Roman" w:hAnsi="Times New Roman"/>
          <w:b/>
          <w:lang w:val="ru-RU"/>
        </w:rPr>
        <w:t xml:space="preserve"> часа в неделю</w:t>
      </w:r>
      <w:r w:rsidRPr="0047356F">
        <w:rPr>
          <w:rFonts w:ascii="Times New Roman" w:hAnsi="Times New Roman"/>
          <w:lang w:val="ru-RU"/>
        </w:rPr>
        <w:t xml:space="preserve">. Общий объём учебного времени составляет </w:t>
      </w:r>
      <w:r w:rsidR="003768E3">
        <w:rPr>
          <w:rFonts w:ascii="Times New Roman" w:hAnsi="Times New Roman"/>
          <w:b/>
          <w:lang w:val="ru-RU"/>
        </w:rPr>
        <w:t>17</w:t>
      </w:r>
      <w:r w:rsidRPr="0047356F">
        <w:rPr>
          <w:rFonts w:ascii="Times New Roman" w:hAnsi="Times New Roman"/>
          <w:b/>
          <w:lang w:val="ru-RU"/>
        </w:rPr>
        <w:t xml:space="preserve"> часов</w:t>
      </w:r>
      <w:r w:rsidRPr="00E9228B">
        <w:rPr>
          <w:rFonts w:ascii="Times New Roman" w:hAnsi="Times New Roman"/>
          <w:b/>
          <w:color w:val="000000" w:themeColor="text1"/>
          <w:lang w:val="ru-RU"/>
        </w:rPr>
        <w:t>(34 учебные недели)</w:t>
      </w:r>
    </w:p>
    <w:p w:rsidR="00C3694C" w:rsidRDefault="00C3694C" w:rsidP="00460F7D">
      <w:pPr>
        <w:spacing w:after="0"/>
        <w:ind w:right="111"/>
        <w:jc w:val="both"/>
        <w:rPr>
          <w:b/>
          <w:u w:val="single"/>
        </w:rPr>
      </w:pPr>
    </w:p>
    <w:p w:rsidR="00C3694C" w:rsidRPr="009F6EB8" w:rsidRDefault="00C3694C" w:rsidP="009F6EB8">
      <w:pPr>
        <w:spacing w:after="0" w:line="240" w:lineRule="auto"/>
        <w:ind w:right="1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F7D">
        <w:rPr>
          <w:rFonts w:ascii="Times New Roman" w:hAnsi="Times New Roman" w:cs="Times New Roman"/>
          <w:b/>
          <w:sz w:val="24"/>
          <w:szCs w:val="24"/>
          <w:u w:val="single"/>
        </w:rPr>
        <w:t>Описание ценностных ориентиров  содержания учебного предмета «Литературное чтение</w:t>
      </w:r>
      <w:r w:rsidR="00460F7D" w:rsidRPr="00460F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родном языке</w:t>
      </w:r>
      <w:proofErr w:type="gramStart"/>
      <w:r w:rsidRPr="00460F7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460F7D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460F7D">
        <w:rPr>
          <w:rFonts w:ascii="Times New Roman" w:hAnsi="Times New Roman" w:cs="Times New Roman"/>
          <w:b/>
          <w:bCs/>
          <w:sz w:val="24"/>
          <w:szCs w:val="24"/>
        </w:rPr>
        <w:t>енность жизни</w:t>
      </w:r>
      <w:r w:rsidRPr="00460F7D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C3694C" w:rsidRPr="00460F7D" w:rsidRDefault="00C3694C" w:rsidP="0010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Ценность добра</w:t>
      </w:r>
      <w:r w:rsidRPr="00460F7D">
        <w:rPr>
          <w:rFonts w:ascii="Times New Roman" w:hAnsi="Times New Roman" w:cs="Times New Roman"/>
          <w:sz w:val="24"/>
          <w:szCs w:val="24"/>
        </w:rPr>
        <w:t xml:space="preserve"> – направленность на развитие и сохранение жизни через </w:t>
      </w:r>
      <w:proofErr w:type="gramStart"/>
      <w:r w:rsidRPr="00460F7D">
        <w:rPr>
          <w:rFonts w:ascii="Times New Roman" w:hAnsi="Times New Roman" w:cs="Times New Roman"/>
          <w:sz w:val="24"/>
          <w:szCs w:val="24"/>
        </w:rPr>
        <w:t>сострадание</w:t>
      </w:r>
      <w:proofErr w:type="gramEnd"/>
      <w:r w:rsidRPr="00460F7D">
        <w:rPr>
          <w:rFonts w:ascii="Times New Roman" w:hAnsi="Times New Roman" w:cs="Times New Roman"/>
          <w:sz w:val="24"/>
          <w:szCs w:val="24"/>
        </w:rPr>
        <w:t xml:space="preserve"> и милосердие как проявление любви.</w:t>
      </w:r>
    </w:p>
    <w:p w:rsidR="00C3694C" w:rsidRPr="00460F7D" w:rsidRDefault="00C3694C" w:rsidP="0010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свободы, чести и достоинства</w:t>
      </w:r>
      <w:r w:rsidRPr="00460F7D">
        <w:rPr>
          <w:rFonts w:ascii="Times New Roman" w:hAnsi="Times New Roman" w:cs="Times New Roman"/>
          <w:sz w:val="24"/>
          <w:szCs w:val="24"/>
        </w:rPr>
        <w:t xml:space="preserve"> как основа современных принципов и правил межличностных отношений.</w:t>
      </w:r>
    </w:p>
    <w:p w:rsidR="00C3694C" w:rsidRPr="00460F7D" w:rsidRDefault="00C3694C" w:rsidP="0010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природы</w:t>
      </w:r>
      <w:r w:rsidRPr="00460F7D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3694C" w:rsidRPr="00460F7D" w:rsidRDefault="00C3694C" w:rsidP="0010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красоты и гармонии</w:t>
      </w:r>
      <w:r w:rsidRPr="00460F7D">
        <w:rPr>
          <w:rFonts w:ascii="Times New Roman" w:hAnsi="Times New Roman" w:cs="Times New Roman"/>
          <w:sz w:val="24"/>
          <w:szCs w:val="24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C3694C" w:rsidRPr="00460F7D" w:rsidRDefault="00C3694C" w:rsidP="0010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истины</w:t>
      </w:r>
      <w:r w:rsidRPr="00460F7D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Pr="00460F7D">
        <w:rPr>
          <w:rFonts w:ascii="Times New Roman" w:hAnsi="Times New Roman" w:cs="Times New Roman"/>
          <w:sz w:val="24"/>
          <w:szCs w:val="24"/>
        </w:rPr>
        <w:t>само познание</w:t>
      </w:r>
      <w:proofErr w:type="gramEnd"/>
      <w:r w:rsidRPr="00460F7D">
        <w:rPr>
          <w:rFonts w:ascii="Times New Roman" w:hAnsi="Times New Roman" w:cs="Times New Roman"/>
          <w:sz w:val="24"/>
          <w:szCs w:val="24"/>
        </w:rPr>
        <w:t xml:space="preserve"> как ценность – одна из задач образования, в том числе литературного.</w:t>
      </w:r>
    </w:p>
    <w:p w:rsidR="00C3694C" w:rsidRPr="00460F7D" w:rsidRDefault="00C3694C" w:rsidP="0010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семьи.</w:t>
      </w:r>
      <w:r w:rsidRPr="00460F7D">
        <w:rPr>
          <w:rFonts w:ascii="Times New Roman" w:hAnsi="Times New Roman" w:cs="Times New Roman"/>
          <w:sz w:val="24"/>
          <w:szCs w:val="24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460F7D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460F7D">
        <w:rPr>
          <w:rFonts w:ascii="Times New Roman" w:hAnsi="Times New Roman" w:cs="Times New Roman"/>
          <w:sz w:val="24"/>
          <w:szCs w:val="24"/>
        </w:rPr>
        <w:t>, чувства любви, благодарности, взаимной ответственности.</w:t>
      </w:r>
    </w:p>
    <w:p w:rsidR="00C3694C" w:rsidRPr="00460F7D" w:rsidRDefault="00C3694C" w:rsidP="0010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труда и творчества.</w:t>
      </w:r>
      <w:r w:rsidRPr="00460F7D">
        <w:rPr>
          <w:rFonts w:ascii="Times New Roman" w:hAnsi="Times New Roman" w:cs="Times New Roman"/>
          <w:sz w:val="24"/>
          <w:szCs w:val="24"/>
        </w:rPr>
        <w:t xml:space="preserve"> Труд – естественное условие человеческой жизни, состояние нормального человеческого существования. </w:t>
      </w:r>
      <w:proofErr w:type="gramStart"/>
      <w:r w:rsidRPr="00460F7D">
        <w:rPr>
          <w:rFonts w:ascii="Times New Roman" w:hAnsi="Times New Roman" w:cs="Times New Roman"/>
          <w:sz w:val="24"/>
          <w:szCs w:val="24"/>
        </w:rPr>
        <w:t>Особую роль в развитии трудолюбия ребёнка играет его учебная деятельность.</w:t>
      </w:r>
      <w:proofErr w:type="gramEnd"/>
      <w:r w:rsidRPr="00460F7D">
        <w:rPr>
          <w:rFonts w:ascii="Times New Roman" w:hAnsi="Times New Roman" w:cs="Times New Roman"/>
          <w:sz w:val="24"/>
          <w:szCs w:val="24"/>
        </w:rPr>
        <w:t xml:space="preserve">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C3694C" w:rsidRPr="00460F7D" w:rsidRDefault="00C3694C" w:rsidP="0010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гражданственности</w:t>
      </w:r>
      <w:r w:rsidRPr="00460F7D">
        <w:rPr>
          <w:rFonts w:ascii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C3694C" w:rsidRPr="00460F7D" w:rsidRDefault="00C3694C" w:rsidP="0010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патриотизма.</w:t>
      </w:r>
      <w:r w:rsidRPr="00460F7D">
        <w:rPr>
          <w:rFonts w:ascii="Times New Roman" w:hAnsi="Times New Roman" w:cs="Times New Roman"/>
          <w:sz w:val="24"/>
          <w:szCs w:val="24"/>
        </w:rPr>
        <w:t xml:space="preserve"> Любовь к России, активный интерес к её прошлому и настоящему, готовность служить ей.</w:t>
      </w:r>
    </w:p>
    <w:p w:rsidR="00C3694C" w:rsidRPr="00460F7D" w:rsidRDefault="00C3694C" w:rsidP="0010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</w:rPr>
        <w:t>Ценность человечества.</w:t>
      </w:r>
      <w:r w:rsidRPr="00460F7D">
        <w:rPr>
          <w:rFonts w:ascii="Times New Roman" w:hAnsi="Times New Roman" w:cs="Times New Roman"/>
          <w:sz w:val="24"/>
          <w:szCs w:val="24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C3694C" w:rsidRPr="00460F7D" w:rsidRDefault="00C3694C" w:rsidP="00102259">
      <w:pPr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>Огромную роль при этом играет эмоциональное восприятие произведения, которые формирует эмоциональную грамотность. Система духовно-</w:t>
      </w:r>
    </w:p>
    <w:p w:rsidR="00C3694C" w:rsidRPr="00460F7D" w:rsidRDefault="00C3694C" w:rsidP="00102259">
      <w:pPr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нравственного воспитания и развития, </w:t>
      </w:r>
      <w:proofErr w:type="gramStart"/>
      <w:r w:rsidRPr="00460F7D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460F7D">
        <w:rPr>
          <w:rFonts w:ascii="Times New Roman" w:hAnsi="Times New Roman" w:cs="Times New Roman"/>
          <w:sz w:val="24"/>
          <w:szCs w:val="24"/>
        </w:rPr>
        <w:t xml:space="preserve">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C3694C" w:rsidRPr="00460F7D" w:rsidRDefault="00C3694C" w:rsidP="00460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699" w:rsidRPr="00D51998" w:rsidRDefault="00A97699" w:rsidP="00460F7D">
      <w:pPr>
        <w:pStyle w:val="a4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5199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7699" w:rsidRPr="00A97699" w:rsidRDefault="00A97699" w:rsidP="00A976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699">
        <w:rPr>
          <w:rFonts w:ascii="Times New Roman" w:hAnsi="Times New Roman" w:cs="Times New Roman"/>
          <w:b/>
          <w:sz w:val="24"/>
          <w:szCs w:val="24"/>
          <w:u w:val="single"/>
        </w:rPr>
        <w:t>Личностные, метапредметные и предметные 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97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="00460F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Литературное чтение на родном языке</w:t>
      </w:r>
      <w:r w:rsidRPr="00A97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A9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4 классе</w:t>
      </w:r>
    </w:p>
    <w:p w:rsidR="00A97699" w:rsidRPr="00A97699" w:rsidRDefault="00A97699" w:rsidP="00A9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99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</w:t>
      </w:r>
      <w:r w:rsidRPr="00A97699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460F7D">
        <w:rPr>
          <w:rFonts w:ascii="Times New Roman" w:hAnsi="Times New Roman" w:cs="Times New Roman"/>
          <w:sz w:val="24"/>
          <w:szCs w:val="24"/>
        </w:rPr>
        <w:t>литературного чтения на родном языке</w:t>
      </w:r>
      <w:r w:rsidRPr="00A97699">
        <w:rPr>
          <w:rFonts w:ascii="Times New Roman" w:hAnsi="Times New Roman" w:cs="Times New Roman"/>
          <w:sz w:val="24"/>
          <w:szCs w:val="24"/>
        </w:rPr>
        <w:t xml:space="preserve"> в начальной школе являются:</w:t>
      </w:r>
    </w:p>
    <w:p w:rsidR="00A97699" w:rsidRPr="00A97699" w:rsidRDefault="00A9769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историю России,</w:t>
      </w:r>
    </w:p>
    <w:p w:rsidR="00A97699" w:rsidRPr="00A97699" w:rsidRDefault="00A9769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A97699">
        <w:rPr>
          <w:rFonts w:ascii="Times New Roman" w:hAnsi="Times New Roman" w:cs="Times New Roman"/>
          <w:sz w:val="24"/>
          <w:szCs w:val="24"/>
        </w:rPr>
        <w:t>восприятие русского языка как явление национальной культуры;</w:t>
      </w:r>
    </w:p>
    <w:p w:rsidR="00A97699" w:rsidRPr="00A97699" w:rsidRDefault="00A9769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t>осознание своей этнической и национальной принадлежности; формирование ценностей многонационального российского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7699" w:rsidRPr="00A97699" w:rsidRDefault="00A9769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</w:t>
      </w:r>
      <w:r w:rsidRPr="00A97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7699" w:rsidRPr="00A97699" w:rsidRDefault="00A9769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уважительного отношения к иному мнению, истории и культуре других народов;</w:t>
      </w:r>
    </w:p>
    <w:p w:rsidR="00A97699" w:rsidRPr="00A97699" w:rsidRDefault="00A9769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A97699">
        <w:rPr>
          <w:rFonts w:ascii="Times New Roman" w:hAnsi="Times New Roman" w:cs="Times New Roman"/>
          <w:sz w:val="24"/>
          <w:szCs w:val="24"/>
        </w:rPr>
        <w:t>осознание языка как основного средства человеческого общения;</w:t>
      </w:r>
    </w:p>
    <w:p w:rsidR="00A97699" w:rsidRPr="00A97699" w:rsidRDefault="00A9769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A97699">
        <w:rPr>
          <w:rFonts w:ascii="Times New Roman" w:hAnsi="Times New Roman" w:cs="Times New Roman"/>
          <w:sz w:val="24"/>
          <w:szCs w:val="24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A97699" w:rsidRPr="00A97699" w:rsidRDefault="00A9769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A97699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наблюдения за собственной речью;  </w:t>
      </w:r>
    </w:p>
    <w:p w:rsidR="00A97699" w:rsidRPr="00A97699" w:rsidRDefault="00A9769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A97699">
        <w:rPr>
          <w:rFonts w:ascii="Times New Roman" w:hAnsi="Times New Roman" w:cs="Times New Roman"/>
          <w:sz w:val="24"/>
          <w:szCs w:val="24"/>
        </w:rPr>
        <w:t>способность к итоговому и пооперационному самоконтролю;</w:t>
      </w:r>
    </w:p>
    <w:p w:rsidR="00A97699" w:rsidRPr="00A97699" w:rsidRDefault="00A9769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A97699">
        <w:rPr>
          <w:rFonts w:ascii="Times New Roman" w:hAnsi="Times New Roman" w:cs="Times New Roman"/>
          <w:sz w:val="24"/>
          <w:szCs w:val="24"/>
        </w:rPr>
        <w:t>овладение словами речевого этикета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7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699" w:rsidRPr="00A97699" w:rsidRDefault="00A9769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A97699" w:rsidRPr="00A97699" w:rsidRDefault="00A9769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97699" w:rsidRPr="00A97699" w:rsidRDefault="005D218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785BF9" w:rsidRPr="00785BF9" w:rsidRDefault="005D2189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</w:t>
      </w:r>
      <w:r w:rsidR="00785BF9">
        <w:rPr>
          <w:rFonts w:ascii="Times New Roman" w:hAnsi="Times New Roman" w:cs="Times New Roman"/>
          <w:color w:val="000000"/>
          <w:sz w:val="24"/>
          <w:szCs w:val="24"/>
        </w:rPr>
        <w:t>вать даже в ситуациях неуспеха;</w:t>
      </w:r>
    </w:p>
    <w:p w:rsidR="00A97699" w:rsidRPr="00A97699" w:rsidRDefault="00460F7D" w:rsidP="00A97699">
      <w:pPr>
        <w:pStyle w:val="a4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color w:val="000080"/>
          <w:sz w:val="24"/>
          <w:szCs w:val="24"/>
        </w:rPr>
      </w:pPr>
      <w:r w:rsidRPr="00460F7D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  <w:r w:rsidRPr="000D4F9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97699" w:rsidRDefault="00A97699" w:rsidP="00A9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69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 результатами</w:t>
      </w:r>
      <w:r w:rsidRPr="00A97699">
        <w:rPr>
          <w:rFonts w:ascii="Times New Roman" w:hAnsi="Times New Roman" w:cs="Times New Roman"/>
          <w:sz w:val="24"/>
          <w:szCs w:val="24"/>
        </w:rPr>
        <w:t xml:space="preserve"> изучения предмета «</w:t>
      </w:r>
      <w:r w:rsidR="00460F7D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Pr="00A97699">
        <w:rPr>
          <w:rFonts w:ascii="Times New Roman" w:hAnsi="Times New Roman" w:cs="Times New Roman"/>
          <w:sz w:val="24"/>
          <w:szCs w:val="24"/>
        </w:rPr>
        <w:t xml:space="preserve">» в 4-м классе является формирование следующих универсальных учебных действий. </w:t>
      </w:r>
    </w:p>
    <w:p w:rsidR="00A97699" w:rsidRPr="00A30003" w:rsidRDefault="00A97699" w:rsidP="00A97699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A30003">
        <w:rPr>
          <w:rFonts w:ascii="Times New Roman" w:hAnsi="Times New Roman"/>
          <w:i/>
          <w:sz w:val="24"/>
          <w:szCs w:val="24"/>
          <w:u w:val="single"/>
          <w:lang w:val="ru-RU"/>
        </w:rPr>
        <w:t>Регулятивные УУД</w:t>
      </w:r>
      <w:r w:rsidRPr="00A30003">
        <w:rPr>
          <w:rFonts w:ascii="Times New Roman" w:hAnsi="Times New Roman"/>
          <w:sz w:val="24"/>
          <w:szCs w:val="24"/>
          <w:lang w:val="ru-RU"/>
        </w:rPr>
        <w:t>:</w:t>
      </w:r>
    </w:p>
    <w:p w:rsidR="00A97699" w:rsidRPr="00A97699" w:rsidRDefault="00A97699" w:rsidP="00A97699">
      <w:pPr>
        <w:pStyle w:val="a4"/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уметь </w:t>
      </w:r>
      <w:r w:rsidRPr="00A97699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и сохранять цели и задачи учебной деятельности, п</w:t>
      </w:r>
      <w:r>
        <w:rPr>
          <w:rFonts w:ascii="Times New Roman" w:hAnsi="Times New Roman" w:cs="Times New Roman"/>
          <w:color w:val="000000"/>
          <w:sz w:val="24"/>
          <w:szCs w:val="24"/>
        </w:rPr>
        <w:t>оиска средств ее осуществления;</w:t>
      </w:r>
    </w:p>
    <w:p w:rsidR="00A97699" w:rsidRPr="00A97699" w:rsidRDefault="00A97699" w:rsidP="00A97699">
      <w:pPr>
        <w:pStyle w:val="a4"/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7699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Pr="00A97699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A97699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планировать, контролировать и оценивать учебные действия в соответствии с поставленной задачей и условиями ее реализации; </w:t>
      </w:r>
    </w:p>
    <w:p w:rsidR="00A97699" w:rsidRPr="00A97699" w:rsidRDefault="00A97699" w:rsidP="00A97699">
      <w:pPr>
        <w:pStyle w:val="a4"/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учиться </w:t>
      </w:r>
      <w:r w:rsidRPr="00A97699">
        <w:rPr>
          <w:rFonts w:ascii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Pr="00A97699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эффективные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A97699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результата; </w:t>
      </w:r>
    </w:p>
    <w:p w:rsidR="00A97699" w:rsidRPr="00A97699" w:rsidRDefault="00A97699" w:rsidP="003A772B">
      <w:pPr>
        <w:pStyle w:val="a4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</w:t>
      </w:r>
      <w:r w:rsidRPr="00662A3F">
        <w:rPr>
          <w:rFonts w:ascii="Times New Roman" w:hAnsi="Times New Roman" w:cs="Times New Roman"/>
          <w:color w:val="000000"/>
          <w:sz w:val="24"/>
          <w:szCs w:val="24"/>
        </w:rPr>
        <w:t>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A97699" w:rsidRDefault="00A97699" w:rsidP="003A77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699" w:rsidRDefault="00A97699" w:rsidP="003A772B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A30003">
        <w:rPr>
          <w:rFonts w:ascii="Times New Roman" w:hAnsi="Times New Roman"/>
          <w:i/>
          <w:sz w:val="24"/>
          <w:szCs w:val="24"/>
          <w:u w:val="single"/>
          <w:lang w:val="ru-RU"/>
        </w:rPr>
        <w:t>Познавательные УУД</w:t>
      </w:r>
      <w:r w:rsidRPr="00A30003">
        <w:rPr>
          <w:rFonts w:ascii="Times New Roman" w:hAnsi="Times New Roman"/>
          <w:sz w:val="24"/>
          <w:szCs w:val="24"/>
          <w:lang w:val="ru-RU"/>
        </w:rPr>
        <w:t>:</w:t>
      </w:r>
    </w:p>
    <w:p w:rsidR="005D2189" w:rsidRPr="005D2189" w:rsidRDefault="00A97699" w:rsidP="00102259">
      <w:pPr>
        <w:pStyle w:val="31"/>
        <w:numPr>
          <w:ilvl w:val="0"/>
          <w:numId w:val="16"/>
        </w:numPr>
        <w:spacing w:before="0"/>
        <w:ind w:left="284" w:hanging="284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A97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использов</w:t>
      </w:r>
      <w:r w:rsid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ать </w:t>
      </w:r>
      <w:r w:rsidRPr="00A97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различны</w:t>
      </w:r>
      <w:r w:rsid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е</w:t>
      </w:r>
      <w:r w:rsidRPr="00A97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способ</w:t>
      </w:r>
      <w:r w:rsid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ы</w:t>
      </w:r>
      <w:r w:rsidRPr="00A97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</w:t>
      </w:r>
      <w:r w:rsidR="00F72C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чи и интерпретации информации в </w:t>
      </w:r>
      <w:r w:rsidRPr="00A97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овладени</w:t>
      </w:r>
      <w:r w:rsidR="00F72CE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</w:t>
      </w:r>
      <w:r w:rsidRPr="00A9769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D2189" w:rsidRPr="005D2189" w:rsidRDefault="005D2189" w:rsidP="00102259">
      <w:pPr>
        <w:pStyle w:val="31"/>
        <w:numPr>
          <w:ilvl w:val="0"/>
          <w:numId w:val="16"/>
        </w:numPr>
        <w:spacing w:before="0"/>
        <w:ind w:left="284" w:hanging="284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D218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460F7D" w:rsidRPr="00460F7D" w:rsidRDefault="005D2189" w:rsidP="00102259">
      <w:pPr>
        <w:pStyle w:val="31"/>
        <w:numPr>
          <w:ilvl w:val="0"/>
          <w:numId w:val="16"/>
        </w:numPr>
        <w:spacing w:before="0"/>
        <w:ind w:left="284" w:hanging="284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5D218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60F7D" w:rsidRPr="00460F7D" w:rsidRDefault="00460F7D" w:rsidP="00102259">
      <w:pPr>
        <w:pStyle w:val="31"/>
        <w:numPr>
          <w:ilvl w:val="0"/>
          <w:numId w:val="16"/>
        </w:numPr>
        <w:spacing w:before="0"/>
        <w:ind w:left="284" w:hanging="284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выделять существенную информацию из текстов разных видов;</w:t>
      </w:r>
    </w:p>
    <w:p w:rsidR="00460F7D" w:rsidRPr="00460F7D" w:rsidRDefault="00460F7D" w:rsidP="00102259">
      <w:pPr>
        <w:pStyle w:val="31"/>
        <w:numPr>
          <w:ilvl w:val="0"/>
          <w:numId w:val="16"/>
        </w:numPr>
        <w:spacing w:before="0"/>
        <w:ind w:left="284" w:hanging="284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lastRenderedPageBreak/>
        <w:t>сравнивать произведения и их героев, классифицировать произведения по заданным критериям;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</w:p>
    <w:p w:rsidR="00460F7D" w:rsidRPr="00460F7D" w:rsidRDefault="00460F7D" w:rsidP="00102259">
      <w:pPr>
        <w:pStyle w:val="31"/>
        <w:numPr>
          <w:ilvl w:val="0"/>
          <w:numId w:val="16"/>
        </w:numPr>
        <w:spacing w:before="0"/>
        <w:ind w:left="284" w:hanging="284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устанавливать причинно-следственные связи между поступками героев произведений;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находить ан</w:t>
      </w: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алогии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 повседневной жизни;</w:t>
      </w:r>
    </w:p>
    <w:p w:rsidR="005D2189" w:rsidRPr="00460F7D" w:rsidRDefault="00460F7D" w:rsidP="00102259">
      <w:pPr>
        <w:pStyle w:val="31"/>
        <w:numPr>
          <w:ilvl w:val="0"/>
          <w:numId w:val="16"/>
        </w:numPr>
        <w:spacing w:before="0"/>
        <w:ind w:left="284" w:hanging="284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5D2189" w:rsidRP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уме</w:t>
      </w:r>
      <w:r w:rsidRP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ть</w:t>
      </w:r>
      <w:r w:rsidR="005D2189" w:rsidRP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</w:t>
      </w:r>
    </w:p>
    <w:p w:rsidR="00A97699" w:rsidRPr="00A97699" w:rsidRDefault="005D2189" w:rsidP="00102259">
      <w:pPr>
        <w:pStyle w:val="31"/>
        <w:numPr>
          <w:ilvl w:val="0"/>
          <w:numId w:val="16"/>
        </w:numPr>
        <w:spacing w:before="0"/>
        <w:ind w:left="284" w:hanging="284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освоение способов решения проблем творческого и поискового характера;</w:t>
      </w: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br/>
      </w:r>
    </w:p>
    <w:p w:rsidR="00A97699" w:rsidRPr="005D2189" w:rsidRDefault="005D2189" w:rsidP="00102259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D21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Коммуникативные УУД:</w:t>
      </w:r>
    </w:p>
    <w:p w:rsidR="005D2189" w:rsidRDefault="005D2189" w:rsidP="00102259">
      <w:pPr>
        <w:pStyle w:val="a4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2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823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5D2189" w:rsidRDefault="005D2189" w:rsidP="00102259">
      <w:pPr>
        <w:pStyle w:val="a4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2189">
        <w:rPr>
          <w:rFonts w:ascii="Times New Roman" w:hAnsi="Times New Roman" w:cs="Times New Roman"/>
          <w:color w:val="000000"/>
          <w:sz w:val="24"/>
          <w:szCs w:val="24"/>
        </w:rPr>
        <w:t>готовить свое выступление и выступать с аудио-, виде</w:t>
      </w:r>
      <w:proofErr w:type="gramStart"/>
      <w:r w:rsidRPr="005D218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D2189">
        <w:rPr>
          <w:rFonts w:ascii="Times New Roman" w:hAnsi="Times New Roman" w:cs="Times New Roman"/>
          <w:color w:val="000000"/>
          <w:sz w:val="24"/>
          <w:szCs w:val="24"/>
        </w:rPr>
        <w:t xml:space="preserve"> и графическим сопровождением; соб</w:t>
      </w:r>
      <w:r w:rsidR="0006676D">
        <w:rPr>
          <w:rFonts w:ascii="Times New Roman" w:hAnsi="Times New Roman" w:cs="Times New Roman"/>
          <w:color w:val="000000"/>
          <w:sz w:val="24"/>
          <w:szCs w:val="24"/>
        </w:rPr>
        <w:t xml:space="preserve">людать нормы информационной </w:t>
      </w:r>
      <w:r w:rsidRPr="005D2189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избирательности, этики и этикета; </w:t>
      </w:r>
    </w:p>
    <w:p w:rsidR="005D2189" w:rsidRDefault="005D2189" w:rsidP="00102259">
      <w:pPr>
        <w:pStyle w:val="a4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и путей ее достижения;</w:t>
      </w:r>
    </w:p>
    <w:p w:rsidR="00460F7D" w:rsidRDefault="005D2189" w:rsidP="00102259">
      <w:pPr>
        <w:pStyle w:val="a4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t xml:space="preserve">умение договариваться о распределении функций и ролей </w:t>
      </w:r>
      <w:proofErr w:type="gramStart"/>
      <w:r w:rsidRPr="0084382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43823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совместной деятельности;</w:t>
      </w:r>
      <w:r w:rsidRPr="00662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2189" w:rsidRDefault="005D2189" w:rsidP="00102259">
      <w:pPr>
        <w:pStyle w:val="a4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62A3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взаимный контроль в </w:t>
      </w:r>
      <w:proofErr w:type="gramStart"/>
      <w:r w:rsidRPr="00662A3F">
        <w:rPr>
          <w:rFonts w:ascii="Times New Roman" w:hAnsi="Times New Roman" w:cs="Times New Roman"/>
          <w:color w:val="000000"/>
          <w:sz w:val="24"/>
          <w:szCs w:val="24"/>
        </w:rPr>
        <w:t>совместной</w:t>
      </w:r>
      <w:proofErr w:type="gramEnd"/>
      <w:r w:rsidRPr="00662A3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адекватно оценивать собственное поведение и поведение окружающих;</w:t>
      </w:r>
      <w:r w:rsidRPr="005D2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2189" w:rsidRDefault="005D2189" w:rsidP="00102259">
      <w:pPr>
        <w:pStyle w:val="a4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2189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06676D" w:rsidRDefault="005D2189" w:rsidP="00102259">
      <w:pPr>
        <w:pStyle w:val="a4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4382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843823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43823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6676D" w:rsidRDefault="00A97699" w:rsidP="00102259">
      <w:pPr>
        <w:pStyle w:val="a4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6676D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 слушать собеседника и вести диалог; </w:t>
      </w:r>
    </w:p>
    <w:p w:rsidR="0006676D" w:rsidRDefault="00A97699" w:rsidP="00102259">
      <w:pPr>
        <w:pStyle w:val="a4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6676D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A97699" w:rsidRPr="0006676D" w:rsidRDefault="00A97699" w:rsidP="00102259">
      <w:pPr>
        <w:pStyle w:val="a4"/>
        <w:numPr>
          <w:ilvl w:val="0"/>
          <w:numId w:val="1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6676D">
        <w:rPr>
          <w:rFonts w:ascii="Times New Roman" w:hAnsi="Times New Roman" w:cs="Times New Roman"/>
          <w:color w:val="000000"/>
          <w:sz w:val="24"/>
          <w:szCs w:val="24"/>
        </w:rPr>
        <w:t>излагать свое мнение и аргументировать свою точку зрения и оценку событий;</w:t>
      </w:r>
      <w:r w:rsidRPr="000667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D2189" w:rsidRPr="00B23CDC" w:rsidRDefault="005D2189" w:rsidP="005D2189">
      <w:pPr>
        <w:pStyle w:val="31"/>
        <w:spacing w:before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B23CDC">
        <w:rPr>
          <w:rFonts w:ascii="Times New Roman" w:hAnsi="Times New Roman"/>
          <w:bCs/>
          <w:color w:val="000000"/>
          <w:sz w:val="24"/>
          <w:szCs w:val="24"/>
          <w:u w:val="single"/>
          <w:bdr w:val="none" w:sz="0" w:space="0" w:color="auto" w:frame="1"/>
          <w:lang w:val="ru-RU"/>
        </w:rPr>
        <w:t xml:space="preserve">Предметными результатами </w:t>
      </w:r>
      <w:r w:rsidRPr="00B23CDC">
        <w:rPr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  <w:lang w:val="ru-RU"/>
        </w:rPr>
        <w:t>изучения учебного предмета «</w:t>
      </w:r>
      <w:r w:rsidR="00460F7D">
        <w:rPr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  <w:lang w:val="ru-RU"/>
        </w:rPr>
        <w:t>Литературное чтение на родном языке</w:t>
      </w:r>
      <w:r w:rsidRPr="00B23CDC">
        <w:rPr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  <w:lang w:val="ru-RU"/>
        </w:rPr>
        <w:t>» в 4 классе являются формирование следующих умений</w:t>
      </w:r>
      <w:r>
        <w:rPr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  <w:lang w:val="ru-RU"/>
        </w:rPr>
        <w:t>:</w:t>
      </w:r>
    </w:p>
    <w:p w:rsidR="005D2189" w:rsidRDefault="005D2189" w:rsidP="005D2189">
      <w:pPr>
        <w:pStyle w:val="31"/>
        <w:spacing w:before="0"/>
        <w:ind w:left="49"/>
        <w:jc w:val="lef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B23CDC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>Обучающийся научится:</w:t>
      </w:r>
    </w:p>
    <w:p w:rsidR="00460F7D" w:rsidRPr="00460F7D" w:rsidRDefault="00460F7D" w:rsidP="005D2189">
      <w:pPr>
        <w:pStyle w:val="31"/>
        <w:numPr>
          <w:ilvl w:val="0"/>
          <w:numId w:val="17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отличать подготовленную и неподготовленную речь; </w:t>
      </w:r>
    </w:p>
    <w:p w:rsidR="00460F7D" w:rsidRPr="00460F7D" w:rsidRDefault="00460F7D" w:rsidP="005D2189">
      <w:pPr>
        <w:pStyle w:val="31"/>
        <w:numPr>
          <w:ilvl w:val="0"/>
          <w:numId w:val="17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осознавать важность соблюдения норм (орфоэпических, лексических, грамматических) для</w:t>
      </w:r>
      <w:r w:rsidRP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успешного общения; </w:t>
      </w:r>
    </w:p>
    <w:p w:rsidR="00460F7D" w:rsidRPr="00460F7D" w:rsidRDefault="00460F7D" w:rsidP="00460F7D">
      <w:pPr>
        <w:pStyle w:val="31"/>
        <w:numPr>
          <w:ilvl w:val="0"/>
          <w:numId w:val="17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знать и </w:t>
      </w: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реализовывать жанры комплимента, поздравления с учѐтом коммуникативной ситуации; </w:t>
      </w:r>
    </w:p>
    <w:p w:rsidR="00460F7D" w:rsidRPr="00460F7D" w:rsidRDefault="00460F7D" w:rsidP="00460F7D">
      <w:pPr>
        <w:pStyle w:val="31"/>
        <w:numPr>
          <w:ilvl w:val="0"/>
          <w:numId w:val="17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знать особенности диалога и монолога; </w:t>
      </w:r>
    </w:p>
    <w:p w:rsidR="00460F7D" w:rsidRPr="00460F7D" w:rsidRDefault="00460F7D" w:rsidP="00460F7D">
      <w:pPr>
        <w:pStyle w:val="31"/>
        <w:numPr>
          <w:ilvl w:val="0"/>
          <w:numId w:val="17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знать основные способы правки текста (замена слов, словосочетаний, предложений; исключение</w:t>
      </w:r>
      <w:r w:rsidRP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ненужного, вставка и т.д.);</w:t>
      </w:r>
    </w:p>
    <w:p w:rsidR="00460F7D" w:rsidRPr="00460F7D" w:rsidRDefault="00460F7D" w:rsidP="00460F7D">
      <w:pPr>
        <w:pStyle w:val="31"/>
        <w:numPr>
          <w:ilvl w:val="0"/>
          <w:numId w:val="17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создавать по аналогии собственный текст в жанре сказки и загадки;</w:t>
      </w:r>
    </w:p>
    <w:p w:rsidR="00460F7D" w:rsidRPr="00460F7D" w:rsidRDefault="00460F7D" w:rsidP="00460F7D">
      <w:pPr>
        <w:pStyle w:val="31"/>
        <w:numPr>
          <w:ilvl w:val="0"/>
          <w:numId w:val="17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восстанавливать текст, дополняя его начало или окончание, или пополняя его событиями; </w:t>
      </w:r>
    </w:p>
    <w:p w:rsidR="00460F7D" w:rsidRPr="00460F7D" w:rsidRDefault="00460F7D" w:rsidP="00460F7D">
      <w:pPr>
        <w:pStyle w:val="31"/>
        <w:numPr>
          <w:ilvl w:val="0"/>
          <w:numId w:val="17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составлять устный рассказ по репродукциям картин художников или на основе личного опыта; </w:t>
      </w:r>
    </w:p>
    <w:p w:rsidR="00460F7D" w:rsidRPr="00460F7D" w:rsidRDefault="00460F7D" w:rsidP="00460F7D">
      <w:pPr>
        <w:pStyle w:val="31"/>
        <w:numPr>
          <w:ilvl w:val="0"/>
          <w:numId w:val="17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составлять устный рассказ на основе прочитанных произведений с учетом коммуникативной</w:t>
      </w:r>
      <w:r w:rsidRPr="00460F7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6A51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задачи (для разных адресатов).</w:t>
      </w:r>
    </w:p>
    <w:p w:rsidR="00460F7D" w:rsidRPr="00460F7D" w:rsidRDefault="00460F7D" w:rsidP="00460F7D">
      <w:pPr>
        <w:pStyle w:val="31"/>
        <w:spacing w:before="0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</w:p>
    <w:p w:rsidR="00460F7D" w:rsidRPr="00460F7D" w:rsidRDefault="00460F7D" w:rsidP="00460F7D">
      <w:pPr>
        <w:pStyle w:val="31"/>
        <w:spacing w:before="0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</w:p>
    <w:p w:rsidR="005D2189" w:rsidRDefault="005D2189" w:rsidP="005D2189">
      <w:pPr>
        <w:pStyle w:val="31"/>
        <w:spacing w:before="0"/>
        <w:jc w:val="left"/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</w:pPr>
      <w:proofErr w:type="gramStart"/>
      <w:r w:rsidRPr="00B23CDC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>О</w:t>
      </w:r>
      <w:r w:rsidRPr="005D2189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>бучающийся</w:t>
      </w:r>
      <w:proofErr w:type="gramEnd"/>
      <w:r w:rsidRPr="005D2189">
        <w:rPr>
          <w:rFonts w:ascii="Times New Roman" w:hAnsi="Times New Roman"/>
          <w:bCs/>
          <w:i/>
          <w:color w:val="000000"/>
          <w:sz w:val="24"/>
          <w:szCs w:val="24"/>
          <w:lang w:val="ru-RU"/>
        </w:rPr>
        <w:t xml:space="preserve"> получит возможность научиться:</w:t>
      </w:r>
    </w:p>
    <w:p w:rsidR="00460F7D" w:rsidRDefault="00460F7D" w:rsidP="00460F7D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свои речевые роли в разных ситуациях общения;</w:t>
      </w:r>
    </w:p>
    <w:p w:rsidR="00460F7D" w:rsidRDefault="00460F7D" w:rsidP="00460F7D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приводить примеры успешного общения в жизни людей и в литературных произведениях;</w:t>
      </w:r>
    </w:p>
    <w:p w:rsidR="00460F7D" w:rsidRDefault="00460F7D" w:rsidP="00460F7D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460F7D" w:rsidRDefault="00460F7D" w:rsidP="00460F7D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 ситуаций, когда следует говорить подробно, а когда – кратко; </w:t>
      </w:r>
    </w:p>
    <w:p w:rsidR="00460F7D" w:rsidRDefault="00460F7D" w:rsidP="00460F7D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похвалу с точки зрения еѐ правдивости и отобранных средств выражения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60F7D" w:rsidRDefault="00460F7D" w:rsidP="00460F7D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позиции героев художественного текста, позицию автора художественного текста; </w:t>
      </w:r>
    </w:p>
    <w:p w:rsidR="00460F7D" w:rsidRDefault="00460F7D" w:rsidP="00460F7D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рассказ (или повествование) на основе сюжета известного литературного произведения,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дополняя и/или изменяя его содержание, например, рассказывать известное литературное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 от имени одного из действующих лиц или неодушевленного предмета;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0F7D" w:rsidRPr="00460F7D" w:rsidRDefault="00460F7D" w:rsidP="00460F7D">
      <w:pPr>
        <w:pStyle w:val="a4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  работать в группе, создавая сценарии и инсценируя прочитанное (прослушанное, созданное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F7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самостоятельно) художественное произведение, в том числе и в виде мультимедийного продукта</w:t>
      </w:r>
    </w:p>
    <w:p w:rsidR="00460F7D" w:rsidRDefault="00460F7D" w:rsidP="005D2189">
      <w:pPr>
        <w:pStyle w:val="31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5D2189" w:rsidRPr="005D2189" w:rsidRDefault="005D2189" w:rsidP="005D2189">
      <w:pPr>
        <w:pStyle w:val="31"/>
        <w:spacing w:before="0"/>
        <w:jc w:val="left"/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/>
        </w:rPr>
      </w:pPr>
      <w:r w:rsidRPr="005D2189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курса « </w:t>
      </w:r>
      <w:r w:rsidR="00460F7D">
        <w:rPr>
          <w:rFonts w:ascii="Times New Roman" w:hAnsi="Times New Roman"/>
          <w:sz w:val="24"/>
          <w:szCs w:val="24"/>
          <w:lang w:val="ru-RU"/>
        </w:rPr>
        <w:t>Литературное чтение на родном языке</w:t>
      </w:r>
      <w:r w:rsidRPr="005D2189">
        <w:rPr>
          <w:rFonts w:ascii="Times New Roman" w:hAnsi="Times New Roman"/>
          <w:sz w:val="24"/>
          <w:szCs w:val="24"/>
          <w:lang w:val="ru-RU"/>
        </w:rPr>
        <w:t>»</w:t>
      </w:r>
      <w:r w:rsidRPr="005D2189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в 4 классе</w:t>
      </w:r>
      <w:r w:rsidRPr="005D2189"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/>
        </w:rPr>
        <w:t xml:space="preserve"> </w:t>
      </w:r>
    </w:p>
    <w:p w:rsidR="005D2189" w:rsidRDefault="005D2189" w:rsidP="005D2189">
      <w:pPr>
        <w:pStyle w:val="31"/>
        <w:spacing w:before="0"/>
        <w:jc w:val="lef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/>
        </w:rPr>
        <w:t>О</w:t>
      </w:r>
      <w:r w:rsidR="001A0BB4" w:rsidRPr="005D2189">
        <w:rPr>
          <w:rFonts w:ascii="Times New Roman" w:hAnsi="Times New Roman"/>
          <w:bCs/>
          <w:i/>
          <w:color w:val="000000"/>
          <w:sz w:val="24"/>
          <w:szCs w:val="24"/>
          <w:u w:val="single"/>
          <w:lang w:val="ru-RU"/>
        </w:rPr>
        <w:t>бучающийся научится:</w:t>
      </w:r>
      <w:r w:rsidR="001A0BB4" w:rsidRPr="005D2189">
        <w:rPr>
          <w:rFonts w:ascii="Times New Roman" w:hAnsi="Times New Roman"/>
          <w:i/>
          <w:color w:val="000000"/>
          <w:sz w:val="24"/>
          <w:szCs w:val="24"/>
          <w:u w:val="single"/>
          <w:lang w:val="ru-RU"/>
        </w:rPr>
        <w:br/>
      </w:r>
    </w:p>
    <w:p w:rsidR="005D2189" w:rsidRPr="005D2189" w:rsidRDefault="005D2189" w:rsidP="005D2189">
      <w:pPr>
        <w:pStyle w:val="31"/>
        <w:numPr>
          <w:ilvl w:val="0"/>
          <w:numId w:val="19"/>
        </w:numPr>
        <w:spacing w:before="0"/>
        <w:ind w:left="426" w:hanging="426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овладению учебными действиями с языковыми единицами и умению использовать знания для решения познавательных, практических и коммуникативных задач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;</w:t>
      </w:r>
    </w:p>
    <w:p w:rsidR="005D2189" w:rsidRPr="005D2189" w:rsidRDefault="005D2189" w:rsidP="005D2189">
      <w:pPr>
        <w:pStyle w:val="31"/>
        <w:numPr>
          <w:ilvl w:val="0"/>
          <w:numId w:val="19"/>
        </w:numPr>
        <w:spacing w:before="0"/>
        <w:ind w:left="426" w:hanging="426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овладению </w:t>
      </w: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первоначальными умениями ориентироваться в целях, задачах, средствах и условиях общения, формировани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я</w:t>
      </w: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базовых навыков выбора адекватных языковых сре</w:t>
      </w:r>
      <w:proofErr w:type="gramStart"/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дств дл</w:t>
      </w:r>
      <w:proofErr w:type="gramEnd"/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я успешного решения коммуникативных задач;</w:t>
      </w:r>
    </w:p>
    <w:p w:rsidR="005D2189" w:rsidRDefault="005D2189" w:rsidP="005D2189">
      <w:pPr>
        <w:pStyle w:val="31"/>
        <w:numPr>
          <w:ilvl w:val="0"/>
          <w:numId w:val="19"/>
        </w:numPr>
        <w:spacing w:before="0"/>
        <w:ind w:left="426" w:hanging="426"/>
        <w:jc w:val="lef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обогащени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ю</w:t>
      </w: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активного и потенциального словарного запаса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</w:t>
      </w: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культур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е</w:t>
      </w: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владения родным языком в соответствии с нормами устной и письменной речи, правилами речевого этикета;</w:t>
      </w:r>
    </w:p>
    <w:p w:rsidR="005D2189" w:rsidRDefault="005D2189" w:rsidP="005D2189">
      <w:pPr>
        <w:pStyle w:val="31"/>
        <w:spacing w:before="0"/>
        <w:jc w:val="lef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:rsidR="005D2189" w:rsidRPr="005D2189" w:rsidRDefault="005D2189" w:rsidP="005D2189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</w:t>
      </w:r>
      <w:r w:rsidRPr="005D218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бучающийся</w:t>
      </w:r>
      <w:proofErr w:type="gramEnd"/>
      <w:r w:rsidRPr="005D218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5D2189" w:rsidRDefault="005D2189" w:rsidP="005D2189">
      <w:pPr>
        <w:pStyle w:val="ConsPlusNormal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0B03">
        <w:rPr>
          <w:rFonts w:ascii="Times New Roman" w:hAnsi="Times New Roman" w:cs="Times New Roman"/>
          <w:sz w:val="24"/>
          <w:szCs w:val="24"/>
        </w:rPr>
        <w:t>обога</w:t>
      </w:r>
      <w:r>
        <w:rPr>
          <w:rFonts w:ascii="Times New Roman" w:hAnsi="Times New Roman" w:cs="Times New Roman"/>
          <w:sz w:val="24"/>
          <w:szCs w:val="24"/>
        </w:rPr>
        <w:t>ща</w:t>
      </w:r>
      <w:r w:rsidRPr="008B0B03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Pr="008B0B03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Pr="008B0B03">
        <w:rPr>
          <w:rFonts w:ascii="Times New Roman" w:hAnsi="Times New Roman" w:cs="Times New Roman"/>
          <w:sz w:val="24"/>
          <w:szCs w:val="24"/>
        </w:rPr>
        <w:t xml:space="preserve"> и потенциальный словарный запаса, 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8B0B03">
        <w:rPr>
          <w:rFonts w:ascii="Times New Roman" w:hAnsi="Times New Roman" w:cs="Times New Roman"/>
          <w:sz w:val="24"/>
          <w:szCs w:val="24"/>
        </w:rPr>
        <w:t>ть культуру владения родным языком в соответствии с нормами устной и письменной речи, правилами речевого этикета;</w:t>
      </w:r>
      <w:r w:rsidRPr="005D2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89" w:rsidRDefault="005D2189" w:rsidP="005D2189">
      <w:pPr>
        <w:pStyle w:val="ConsPlusNormal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189">
        <w:rPr>
          <w:rFonts w:ascii="Times New Roman" w:hAnsi="Times New Roman" w:cs="Times New Roman"/>
          <w:color w:val="000000"/>
          <w:sz w:val="24"/>
          <w:szCs w:val="24"/>
        </w:rPr>
        <w:t>ценностно</w:t>
      </w:r>
      <w:r w:rsidRPr="005D2189">
        <w:rPr>
          <w:rFonts w:ascii="Times New Roman" w:hAnsi="Times New Roman"/>
          <w:color w:val="000000"/>
          <w:sz w:val="24"/>
          <w:szCs w:val="24"/>
        </w:rPr>
        <w:t>му</w:t>
      </w:r>
      <w:r w:rsidRPr="005D2189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 w:rsidRPr="005D2189">
        <w:rPr>
          <w:rFonts w:ascii="Times New Roman" w:hAnsi="Times New Roman"/>
          <w:color w:val="000000"/>
          <w:sz w:val="24"/>
          <w:szCs w:val="24"/>
        </w:rPr>
        <w:t>ю</w:t>
      </w:r>
      <w:r w:rsidRPr="005D2189">
        <w:rPr>
          <w:rFonts w:ascii="Times New Roman" w:hAnsi="Times New Roman" w:cs="Times New Roman"/>
          <w:sz w:val="24"/>
          <w:szCs w:val="24"/>
        </w:rPr>
        <w:t xml:space="preserve"> к родному языку как хранителю культуры, включится в культурно-языковое поле своего народа,</w:t>
      </w:r>
    </w:p>
    <w:p w:rsidR="005D2189" w:rsidRDefault="005D2189" w:rsidP="005D2189">
      <w:pPr>
        <w:pStyle w:val="ConsPlusNormal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EDF">
        <w:rPr>
          <w:rFonts w:ascii="Times New Roman" w:hAnsi="Times New Roman" w:cs="Times New Roman"/>
          <w:sz w:val="24"/>
          <w:szCs w:val="24"/>
        </w:rPr>
        <w:t>умениям ориентироваться в целях, задачах, средствах и условиях общения,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0EDF">
        <w:rPr>
          <w:rFonts w:ascii="Times New Roman" w:hAnsi="Times New Roman" w:cs="Times New Roman"/>
          <w:sz w:val="24"/>
          <w:szCs w:val="24"/>
        </w:rPr>
        <w:t xml:space="preserve"> базовых навыков выбора адекватных языковых сре</w:t>
      </w:r>
      <w:proofErr w:type="gramStart"/>
      <w:r w:rsidRPr="00720ED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20EDF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5D2189" w:rsidRPr="005D2189" w:rsidRDefault="005D2189" w:rsidP="005D2189">
      <w:pPr>
        <w:pStyle w:val="ConsPlusNormal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2189">
        <w:rPr>
          <w:rFonts w:ascii="Times New Roman" w:hAnsi="Times New Roman" w:cs="Times New Roman"/>
          <w:color w:val="000000"/>
          <w:sz w:val="24"/>
          <w:szCs w:val="24"/>
        </w:rPr>
        <w:t>позитивно</w:t>
      </w:r>
      <w:r w:rsidRPr="005D2189">
        <w:rPr>
          <w:rFonts w:ascii="Times New Roman" w:hAnsi="Times New Roman"/>
          <w:color w:val="000000"/>
          <w:sz w:val="24"/>
          <w:szCs w:val="24"/>
        </w:rPr>
        <w:t xml:space="preserve">му </w:t>
      </w:r>
      <w:r w:rsidRPr="005D2189">
        <w:rPr>
          <w:rFonts w:ascii="Times New Roman" w:hAnsi="Times New Roman" w:cs="Times New Roman"/>
          <w:color w:val="000000"/>
          <w:sz w:val="24"/>
          <w:szCs w:val="24"/>
        </w:rPr>
        <w:t>отношени</w:t>
      </w:r>
      <w:r w:rsidRPr="005D2189">
        <w:rPr>
          <w:rFonts w:ascii="Times New Roman" w:hAnsi="Times New Roman"/>
          <w:color w:val="000000"/>
          <w:sz w:val="24"/>
          <w:szCs w:val="24"/>
        </w:rPr>
        <w:t>ю</w:t>
      </w:r>
      <w:r w:rsidRPr="005D218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правильной устной и письменной родной речи к</w:t>
      </w:r>
      <w:r w:rsidRPr="005D2189">
        <w:rPr>
          <w:rFonts w:ascii="Times New Roman" w:hAnsi="Times New Roman"/>
          <w:color w:val="000000"/>
          <w:sz w:val="24"/>
          <w:szCs w:val="24"/>
        </w:rPr>
        <w:t xml:space="preserve">ак показателям общей культуры и </w:t>
      </w:r>
      <w:r w:rsidRPr="005D2189">
        <w:rPr>
          <w:rFonts w:ascii="Times New Roman" w:hAnsi="Times New Roman" w:cs="Times New Roman"/>
          <w:color w:val="000000"/>
          <w:sz w:val="24"/>
          <w:szCs w:val="24"/>
        </w:rPr>
        <w:t>гражданской позиции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D21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2189" w:rsidRPr="00102259" w:rsidRDefault="005D2189" w:rsidP="005D2189">
      <w:pPr>
        <w:pStyle w:val="31"/>
        <w:numPr>
          <w:ilvl w:val="0"/>
          <w:numId w:val="20"/>
        </w:numPr>
        <w:spacing w:before="0"/>
        <w:ind w:left="426" w:hanging="426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формировани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ю</w:t>
      </w:r>
      <w:r w:rsidRPr="005D2189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102259" w:rsidRDefault="00102259" w:rsidP="00102259">
      <w:pPr>
        <w:pStyle w:val="31"/>
        <w:spacing w:before="0"/>
        <w:jc w:val="lef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:rsidR="00102259" w:rsidRPr="005D2189" w:rsidRDefault="00102259" w:rsidP="00102259">
      <w:pPr>
        <w:pStyle w:val="31"/>
        <w:spacing w:before="0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</w:p>
    <w:p w:rsidR="00F72CE1" w:rsidRPr="00662A3F" w:rsidRDefault="003A772B" w:rsidP="009F6E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="006078FF" w:rsidRPr="003A7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 w:rsidR="00371488" w:rsidRPr="003A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F7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0F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 на родном языке»</w:t>
      </w:r>
    </w:p>
    <w:p w:rsidR="005D2189" w:rsidRDefault="002617AD" w:rsidP="005D21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 (проект)</w:t>
      </w:r>
    </w:p>
    <w:p w:rsidR="00460F7D" w:rsidRPr="009F6EB8" w:rsidRDefault="00460F7D" w:rsidP="00460F7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F6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Язык и культура.</w:t>
      </w:r>
    </w:p>
    <w:p w:rsidR="00460F7D" w:rsidRDefault="00460F7D" w:rsidP="001022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речи в жизни человека, общества. Что такое успешное общение.  Речевая (коммуникативная) ситуация.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(адресант) говорит–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(адресат)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какой целью.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общения. Устное и письменное общение (чем различаются). Словесное и несловесное общение. Жесты, мимика, темп, громкость в устной речи. Общение в быту (обыденное – повседневное); общение личное: один – один (два – три).</w:t>
      </w:r>
    </w:p>
    <w:p w:rsidR="00460F7D" w:rsidRDefault="00460F7D" w:rsidP="001022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деятельность. Основные виды речевой деятельности. Их связь. Особенности употребления несловесных средств. Говорить – слушать, их взаимосвязь. Писать – читать, их взаимосвязь. Общение для контакта и общение для получения информации</w:t>
      </w:r>
    </w:p>
    <w:p w:rsidR="009F6EB8" w:rsidRDefault="00460F7D" w:rsidP="001022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Говорение. Голос, его окраска, темп устной речи. Основной тон, смысловое ударение, громкость высказывания; их соответствие речевой задаче. Правила для собеседников Неподготовленная и подготовленная устная речь. Нормы – что это такое. Зачем они нужны. Нормы произносительные, орфоэпические, словоупотребления. Нормативные словари. Толковый словарь. синонимов. Словарь языка писателей.</w:t>
      </w:r>
    </w:p>
    <w:p w:rsidR="00102259" w:rsidRDefault="00102259" w:rsidP="00460F7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60F7D" w:rsidRPr="009F6EB8" w:rsidRDefault="00460F7D" w:rsidP="00460F7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F6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Речь. Речевая деятельность. Текст</w:t>
      </w:r>
    </w:p>
    <w:p w:rsidR="009F6EB8" w:rsidRDefault="00460F7D" w:rsidP="001022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как смысловое и тематическое единство. Тема и основная мысль текста. Текст и заголовок текста. Ключевые (опорные) слова. Разнообразие текстов, которые встречаются в жизни Разнообразие текстов, реализуемых людьми в общении. Диалог и монолог как разновидности</w:t>
      </w:r>
      <w:r w:rsidR="00102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 их особенности. Вторичные речевые жанры. Понятие о пересказе. Подробный пересказ (устный). Краткий пересказ (устный). Способы</w:t>
      </w:r>
      <w:r w:rsidR="00102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сжатия текста. Отзыв-отклик (экспромт) о книге, фильме, телепередаче. Сжатый (краткий) пересказ, два способа сжатия исходного текста. Правила пересказа. Выборочный пересказ как текст, созданный на основе выборки нужного материала из исходного текста. Цитата в пересказах, еѐ роль. Цитата в пересказах, еѐ роль. Аннотация. Сжатое изложение содержания книги в аннотации. Рассуждение, его структура, вывод в рассуждении. Правило в доказательстве (объяснении). Цитата в доказательстве (объяснении). Сравнительное описание с задачей различения и сходства. Правила сравнения. Сравнительное высказывание, два способа его построения. Сравнительное описание как завязка (начало) в развитии действия в сказках, рассказах и т.д. Основная мысль (тезис) в рассуждении. Рассуждение: тезис и вывод. Вступление и заключение, их роль. Доказательства: факты (научные, житейские), ссылка на авторитеты. Несколько доказательств в рассуждении. Смысловые части рассуждения. Пример и правило в рассуждении. Описание в учебной речи, его цель, основные части.  Невыдуманный рассказ (о себе). Описание деловое (научное); описание в разговорном стиле с элементами художественного стиля. Словарные статьи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других словарях. </w:t>
      </w:r>
    </w:p>
    <w:p w:rsidR="008F253C" w:rsidRPr="009F6EB8" w:rsidRDefault="00460F7D" w:rsidP="001022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как речевой жанр, его структура, особенности. Рассказ о памятных событиях своей жизни.</w:t>
      </w:r>
    </w:p>
    <w:p w:rsidR="009F6EB8" w:rsidRDefault="009F6EB8" w:rsidP="0046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F7D" w:rsidRPr="00460F7D" w:rsidRDefault="00460F7D" w:rsidP="0046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F7D">
        <w:rPr>
          <w:rFonts w:ascii="Times New Roman" w:hAnsi="Times New Roman" w:cs="Times New Roman"/>
          <w:b/>
          <w:sz w:val="24"/>
          <w:szCs w:val="24"/>
          <w:u w:val="single"/>
        </w:rPr>
        <w:t>Круг чтения</w:t>
      </w:r>
    </w:p>
    <w:p w:rsidR="00460F7D" w:rsidRPr="00460F7D" w:rsidRDefault="00460F7D" w:rsidP="00460F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7D">
        <w:rPr>
          <w:rFonts w:ascii="Times New Roman" w:hAnsi="Times New Roman" w:cs="Times New Roman"/>
          <w:b/>
          <w:i/>
          <w:sz w:val="24"/>
          <w:szCs w:val="24"/>
        </w:rPr>
        <w:t>Русские народные волшебные сказки</w:t>
      </w:r>
    </w:p>
    <w:p w:rsidR="00460F7D" w:rsidRPr="00460F7D" w:rsidRDefault="00460F7D" w:rsidP="0046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 «Морской царь и Василиса Премудрая»</w:t>
      </w:r>
    </w:p>
    <w:p w:rsidR="00460F7D" w:rsidRPr="00460F7D" w:rsidRDefault="00460F7D" w:rsidP="00460F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7D">
        <w:rPr>
          <w:rFonts w:ascii="Times New Roman" w:hAnsi="Times New Roman" w:cs="Times New Roman"/>
          <w:b/>
          <w:i/>
          <w:sz w:val="24"/>
          <w:szCs w:val="24"/>
        </w:rPr>
        <w:t xml:space="preserve">Классики русской литературы </w:t>
      </w:r>
      <w:r w:rsidRPr="00460F7D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460F7D">
        <w:rPr>
          <w:rFonts w:ascii="Times New Roman" w:hAnsi="Times New Roman" w:cs="Times New Roman"/>
          <w:b/>
          <w:i/>
          <w:sz w:val="24"/>
          <w:szCs w:val="24"/>
        </w:rPr>
        <w:t xml:space="preserve"> – первой половины </w:t>
      </w:r>
      <w:r w:rsidRPr="00460F7D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460F7D">
        <w:rPr>
          <w:rFonts w:ascii="Times New Roman" w:hAnsi="Times New Roman" w:cs="Times New Roman"/>
          <w:b/>
          <w:i/>
          <w:sz w:val="24"/>
          <w:szCs w:val="24"/>
        </w:rPr>
        <w:t xml:space="preserve"> веков</w:t>
      </w:r>
    </w:p>
    <w:p w:rsidR="00460F7D" w:rsidRPr="00460F7D" w:rsidRDefault="00460F7D" w:rsidP="0046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А.С. Пушкин «Везувий зев открыл…», отрывки из «Евгения </w:t>
      </w:r>
      <w:proofErr w:type="spellStart"/>
      <w:r w:rsidRPr="00460F7D">
        <w:rPr>
          <w:rFonts w:ascii="Times New Roman" w:hAnsi="Times New Roman" w:cs="Times New Roman"/>
          <w:sz w:val="24"/>
          <w:szCs w:val="24"/>
        </w:rPr>
        <w:t>ОнегинаВ</w:t>
      </w:r>
      <w:proofErr w:type="spellEnd"/>
      <w:r w:rsidRPr="00460F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0F7D">
        <w:rPr>
          <w:rFonts w:ascii="Times New Roman" w:hAnsi="Times New Roman" w:cs="Times New Roman"/>
          <w:sz w:val="24"/>
          <w:szCs w:val="24"/>
        </w:rPr>
        <w:t>Хлебников «Кузнечик»;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сокращении)*.</w:t>
      </w:r>
      <w:proofErr w:type="gramEnd"/>
    </w:p>
    <w:p w:rsidR="00460F7D" w:rsidRPr="00460F7D" w:rsidRDefault="00460F7D" w:rsidP="00460F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7D">
        <w:rPr>
          <w:rFonts w:ascii="Times New Roman" w:hAnsi="Times New Roman" w:cs="Times New Roman"/>
          <w:b/>
          <w:i/>
          <w:sz w:val="24"/>
          <w:szCs w:val="24"/>
        </w:rPr>
        <w:t xml:space="preserve">Классики русской литературы второй половины </w:t>
      </w:r>
      <w:r w:rsidRPr="00460F7D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460F7D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460F7D" w:rsidRPr="00460F7D" w:rsidRDefault="00460F7D" w:rsidP="00460F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>А. Кушнер «Сирень»; В. Соколов «</w:t>
      </w:r>
      <w:proofErr w:type="gramStart"/>
      <w:r w:rsidRPr="00460F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0F7D">
        <w:rPr>
          <w:rFonts w:ascii="Times New Roman" w:hAnsi="Times New Roman" w:cs="Times New Roman"/>
          <w:sz w:val="24"/>
          <w:szCs w:val="24"/>
        </w:rPr>
        <w:t xml:space="preserve"> умножении листвы…», «Все чернила вышли…»; Д. Кедрин «Всё мне мерещиться поле с гречихою…»; К. Паустовский «Тёплый хлеб»*; С. Козлов «Не улетай, пой, птица!», «Давно бы так, заяц», «Лисичка»; </w:t>
      </w:r>
    </w:p>
    <w:p w:rsidR="00460F7D" w:rsidRPr="00460F7D" w:rsidRDefault="00460F7D" w:rsidP="00460F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F7D">
        <w:rPr>
          <w:rFonts w:ascii="Times New Roman" w:hAnsi="Times New Roman" w:cs="Times New Roman"/>
          <w:b/>
          <w:i/>
          <w:sz w:val="24"/>
          <w:szCs w:val="24"/>
        </w:rPr>
        <w:lastRenderedPageBreak/>
        <w:t>Зарубежная литература</w:t>
      </w:r>
    </w:p>
    <w:p w:rsidR="00460F7D" w:rsidRPr="00460F7D" w:rsidRDefault="00460F7D" w:rsidP="0046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Авторские волшебные сказки: </w:t>
      </w:r>
      <w:proofErr w:type="gramStart"/>
      <w:r w:rsidRPr="00460F7D">
        <w:rPr>
          <w:rFonts w:ascii="Times New Roman" w:hAnsi="Times New Roman" w:cs="Times New Roman"/>
          <w:sz w:val="24"/>
          <w:szCs w:val="24"/>
        </w:rPr>
        <w:t>Г. Андерсен «Снежная королева»* (в отрывках), «Русалочка» (в сокращении); С. Лагерлёф «Путешествие Нильса с дикими гусями» (в отрывках); А. Сент-Экзюпери «Маленький принц</w:t>
      </w:r>
      <w:proofErr w:type="gramEnd"/>
    </w:p>
    <w:p w:rsidR="00460F7D" w:rsidRPr="00460F7D" w:rsidRDefault="00460F7D" w:rsidP="003714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7D" w:rsidRPr="00191913" w:rsidRDefault="003A772B" w:rsidP="009F6E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2617AD" w:rsidRPr="003A7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 w:rsidR="005D2189" w:rsidRPr="003A7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курса «</w:t>
      </w:r>
      <w:r w:rsidR="00460F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 на родном языке</w:t>
      </w:r>
      <w:r w:rsidR="005D2189" w:rsidRPr="003A77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5386"/>
        <w:gridCol w:w="1134"/>
        <w:gridCol w:w="7663"/>
      </w:tblGrid>
      <w:tr w:rsidR="00DA3DD9" w:rsidRPr="006F72A6" w:rsidTr="007A5946">
        <w:tc>
          <w:tcPr>
            <w:tcW w:w="709" w:type="dxa"/>
          </w:tcPr>
          <w:p w:rsidR="00DA3DD9" w:rsidRPr="006F72A6" w:rsidRDefault="00DA3DD9" w:rsidP="006F72A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2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A3DD9" w:rsidRPr="006F72A6" w:rsidRDefault="00DA3DD9" w:rsidP="006F72A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2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</w:tcPr>
          <w:p w:rsidR="007A5946" w:rsidRPr="006F72A6" w:rsidRDefault="00DA3DD9" w:rsidP="007A594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2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  <w:p w:rsidR="00DA3DD9" w:rsidRPr="006F72A6" w:rsidRDefault="00DA3DD9" w:rsidP="006F72A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3DD9" w:rsidRPr="006F72A6" w:rsidRDefault="00DA3DD9" w:rsidP="006F72A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2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DA3DD9" w:rsidRPr="006F72A6" w:rsidRDefault="00DA3DD9" w:rsidP="006F72A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2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663" w:type="dxa"/>
          </w:tcPr>
          <w:p w:rsidR="00DA3DD9" w:rsidRPr="006F72A6" w:rsidRDefault="00DA3DD9" w:rsidP="006F72A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2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DA3DD9" w:rsidRPr="006F72A6" w:rsidRDefault="00DA3DD9" w:rsidP="006F72A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2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 обучающихся</w:t>
            </w:r>
          </w:p>
        </w:tc>
      </w:tr>
      <w:tr w:rsidR="00460F7D" w:rsidRPr="006F72A6" w:rsidTr="007A5946">
        <w:tc>
          <w:tcPr>
            <w:tcW w:w="709" w:type="dxa"/>
          </w:tcPr>
          <w:p w:rsidR="00460F7D" w:rsidRPr="006F72A6" w:rsidRDefault="00460F7D" w:rsidP="006F72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60F7D" w:rsidRPr="00460F7D" w:rsidRDefault="00460F7D" w:rsidP="00460F7D">
            <w:pPr>
              <w:ind w:right="-10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1134" w:type="dxa"/>
          </w:tcPr>
          <w:p w:rsidR="00460F7D" w:rsidRPr="006F72A6" w:rsidRDefault="00460F7D" w:rsidP="006F7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3" w:type="dxa"/>
            <w:vMerge w:val="restart"/>
          </w:tcPr>
          <w:p w:rsidR="00460F7D" w:rsidRPr="006F72A6" w:rsidRDefault="00460F7D" w:rsidP="006F72A6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F72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Оценивать </w:t>
            </w:r>
            <w:r w:rsidRPr="006F72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правильность выбора языковых и неязыковых средств устного общения на уроке, в школе, в быту, со знакомыми и незнакомыми</w:t>
            </w:r>
            <w:proofErr w:type="gramStart"/>
            <w:r w:rsidRPr="006F72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.</w:t>
            </w:r>
            <w:proofErr w:type="gramEnd"/>
            <w:r w:rsidRPr="006F72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 людьми разного возраста.</w:t>
            </w:r>
          </w:p>
          <w:p w:rsidR="00460F7D" w:rsidRPr="006F72A6" w:rsidRDefault="00460F7D" w:rsidP="006F72A6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72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Анализировать </w:t>
            </w:r>
            <w:r w:rsidRPr="006F72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нормы речевого этикета, оценивать собственную речевую культуру</w:t>
            </w:r>
          </w:p>
          <w:p w:rsidR="00460F7D" w:rsidRPr="006F72A6" w:rsidRDefault="00460F7D" w:rsidP="006F72A6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F72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Наблюдать: </w:t>
            </w:r>
            <w:r w:rsidRPr="006F72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находить в тексте  повествовательные/ побудительные/ вопросительные предложения.</w:t>
            </w:r>
          </w:p>
          <w:p w:rsidR="00460F7D" w:rsidRPr="006F72A6" w:rsidRDefault="00460F7D" w:rsidP="006F72A6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F72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Анализировать </w:t>
            </w:r>
            <w:r w:rsidRPr="006F72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уместность использования средств устного общения в разных речевых ситуациях, во время монолога, диалога</w:t>
            </w:r>
            <w:r w:rsidRPr="006F72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.</w:t>
            </w:r>
          </w:p>
          <w:p w:rsidR="00460F7D" w:rsidRPr="00460F7D" w:rsidRDefault="00460F7D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смысл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 xml:space="preserve"> заглавия произведения; выбирать заголовок произведения из </w:t>
            </w:r>
            <w:proofErr w:type="gramStart"/>
            <w:r w:rsidRPr="00460F7D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460F7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учителем, учащимися класса.</w:t>
            </w:r>
          </w:p>
          <w:p w:rsidR="00460F7D" w:rsidRPr="00460F7D" w:rsidRDefault="00460F7D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план текста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>: делить текст на части,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>выделять опорные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60F7D">
              <w:rPr>
                <w:rFonts w:ascii="Times New Roman" w:hAnsi="Times New Roman" w:cs="Times New Roman"/>
                <w:sz w:val="24"/>
                <w:szCs w:val="24"/>
              </w:rPr>
              <w:t>составлять план,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произведения.</w:t>
            </w:r>
          </w:p>
          <w:p w:rsidR="00460F7D" w:rsidRDefault="00460F7D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 текст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произведения: подробно,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F7D" w:rsidRPr="00460F7D" w:rsidRDefault="00460F7D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>кратко,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>выборочно.</w:t>
            </w:r>
          </w:p>
          <w:p w:rsidR="00460F7D" w:rsidRPr="00460F7D" w:rsidRDefault="00460F7D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темы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авторов-представителей разных народов России</w:t>
            </w:r>
          </w:p>
          <w:p w:rsidR="00460F7D" w:rsidRPr="00460F7D" w:rsidRDefault="00460F7D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нравственно-этические стороны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фольклорных и художественных произведений разных народов.</w:t>
            </w:r>
          </w:p>
          <w:p w:rsidR="00460F7D" w:rsidRPr="00460F7D" w:rsidRDefault="00460F7D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 в диалоге: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вопросы собеседника и отвечать на них в соответствии с правилами речевого этикета</w:t>
            </w:r>
          </w:p>
          <w:p w:rsidR="00460F7D" w:rsidRPr="00460F7D" w:rsidRDefault="00460F7D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особенности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прослушанного произведения, раскрывать последовательность развития сюжета</w:t>
            </w:r>
          </w:p>
          <w:p w:rsidR="00460F7D" w:rsidRPr="00460F7D" w:rsidRDefault="00460F7D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>Сравнивать: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>Различные фольклорные жанры, характеризовать их особенности</w:t>
            </w:r>
          </w:p>
          <w:p w:rsidR="00460F7D" w:rsidRPr="00460F7D" w:rsidRDefault="00460F7D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F7D">
              <w:rPr>
                <w:rFonts w:ascii="Times New Roman" w:hAnsi="Times New Roman" w:cs="Times New Roman"/>
                <w:sz w:val="24"/>
                <w:szCs w:val="24"/>
              </w:rPr>
              <w:t xml:space="preserve">смысл заглавия произведения; выбирать заголовок из </w:t>
            </w:r>
            <w:proofErr w:type="gramStart"/>
            <w:r w:rsidRPr="00460F7D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460F7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учителем, учащимися класса.</w:t>
            </w:r>
          </w:p>
          <w:p w:rsidR="00460F7D" w:rsidRPr="006F72A6" w:rsidRDefault="00460F7D" w:rsidP="002E3FA6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  <w:tr w:rsidR="00460F7D" w:rsidRPr="006F72A6" w:rsidTr="007A5946">
        <w:tc>
          <w:tcPr>
            <w:tcW w:w="709" w:type="dxa"/>
          </w:tcPr>
          <w:p w:rsidR="00460F7D" w:rsidRPr="006F72A6" w:rsidRDefault="00460F7D" w:rsidP="006F72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0F7D" w:rsidRDefault="00460F7D" w:rsidP="00460F7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повествованиями, основанными на фольклоре</w:t>
            </w:r>
          </w:p>
          <w:p w:rsidR="00460F7D" w:rsidRPr="00460F7D" w:rsidRDefault="00460F7D" w:rsidP="00460F7D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F7D" w:rsidRPr="006F72A6" w:rsidRDefault="00460F7D" w:rsidP="006F7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3" w:type="dxa"/>
            <w:vMerge/>
          </w:tcPr>
          <w:p w:rsidR="00460F7D" w:rsidRPr="006F72A6" w:rsidRDefault="00460F7D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F7D" w:rsidRPr="006F72A6" w:rsidTr="007A5946">
        <w:tc>
          <w:tcPr>
            <w:tcW w:w="709" w:type="dxa"/>
          </w:tcPr>
          <w:p w:rsidR="00460F7D" w:rsidRPr="006F72A6" w:rsidRDefault="00460F7D" w:rsidP="006F72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0F7D" w:rsidRDefault="00460F7D" w:rsidP="0046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Учимся у поэтов, писателей и художников видеть красоту природы и красоту человека</w:t>
            </w:r>
          </w:p>
          <w:p w:rsidR="00460F7D" w:rsidRPr="00460F7D" w:rsidRDefault="00460F7D" w:rsidP="0046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F7D" w:rsidRPr="006F72A6" w:rsidRDefault="00460F7D" w:rsidP="006F7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3" w:type="dxa"/>
            <w:vMerge/>
          </w:tcPr>
          <w:p w:rsidR="00460F7D" w:rsidRPr="006F72A6" w:rsidRDefault="00460F7D" w:rsidP="002E3FA6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460F7D" w:rsidRPr="006F72A6" w:rsidTr="007A5946">
        <w:tc>
          <w:tcPr>
            <w:tcW w:w="709" w:type="dxa"/>
          </w:tcPr>
          <w:p w:rsidR="00460F7D" w:rsidRPr="006F72A6" w:rsidRDefault="00460F7D" w:rsidP="006F72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0F7D" w:rsidRDefault="00460F7D" w:rsidP="0046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Всматриваемся в лица наших сверстников, живших задолго до нас </w:t>
            </w:r>
          </w:p>
          <w:p w:rsidR="00460F7D" w:rsidRPr="00460F7D" w:rsidRDefault="00460F7D" w:rsidP="0046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F7D" w:rsidRPr="006F72A6" w:rsidRDefault="00460F7D" w:rsidP="006F7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3" w:type="dxa"/>
            <w:vMerge/>
          </w:tcPr>
          <w:p w:rsidR="00460F7D" w:rsidRPr="006F72A6" w:rsidRDefault="00460F7D" w:rsidP="002E3F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F7D" w:rsidRPr="006F72A6" w:rsidTr="007A5946">
        <w:tc>
          <w:tcPr>
            <w:tcW w:w="709" w:type="dxa"/>
          </w:tcPr>
          <w:p w:rsidR="00460F7D" w:rsidRPr="006F72A6" w:rsidRDefault="00460F7D" w:rsidP="006F72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0F7D" w:rsidRDefault="00460F7D" w:rsidP="0046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Пытаемся понять, как на нас влияет красота</w:t>
            </w:r>
          </w:p>
          <w:p w:rsidR="00460F7D" w:rsidRPr="00460F7D" w:rsidRDefault="00460F7D" w:rsidP="0046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F7D" w:rsidRPr="006F72A6" w:rsidRDefault="00460F7D" w:rsidP="006F7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3" w:type="dxa"/>
            <w:vMerge/>
          </w:tcPr>
          <w:p w:rsidR="00460F7D" w:rsidRPr="006F72A6" w:rsidRDefault="00460F7D" w:rsidP="002E3F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F7D" w:rsidRPr="006F72A6" w:rsidTr="007A5946">
        <w:tc>
          <w:tcPr>
            <w:tcW w:w="709" w:type="dxa"/>
          </w:tcPr>
          <w:p w:rsidR="00460F7D" w:rsidRPr="006F72A6" w:rsidRDefault="00460F7D" w:rsidP="006F72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0F7D" w:rsidRDefault="00460F7D" w:rsidP="0046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Приближаемся к разгадке тайны особого зрения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F7D" w:rsidRPr="00460F7D" w:rsidRDefault="00460F7D" w:rsidP="0046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F7D" w:rsidRDefault="00460F7D" w:rsidP="006F7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3" w:type="dxa"/>
            <w:vMerge/>
          </w:tcPr>
          <w:p w:rsidR="00460F7D" w:rsidRPr="006F72A6" w:rsidRDefault="00460F7D" w:rsidP="002E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7D" w:rsidRPr="006F72A6" w:rsidTr="007A5946">
        <w:tc>
          <w:tcPr>
            <w:tcW w:w="709" w:type="dxa"/>
          </w:tcPr>
          <w:p w:rsidR="00460F7D" w:rsidRPr="006F72A6" w:rsidRDefault="00460F7D" w:rsidP="006F72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0F7D" w:rsidRDefault="00460F7D" w:rsidP="0046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Обнаруживаем, что у искусства есть своя особенная правда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F7D" w:rsidRPr="00460F7D" w:rsidRDefault="00460F7D" w:rsidP="0046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F7D" w:rsidRDefault="00460F7D" w:rsidP="006F7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3" w:type="dxa"/>
            <w:vMerge/>
          </w:tcPr>
          <w:p w:rsidR="00460F7D" w:rsidRPr="006F72A6" w:rsidRDefault="00460F7D" w:rsidP="002E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7D" w:rsidRPr="006F72A6" w:rsidTr="007A5946">
        <w:tc>
          <w:tcPr>
            <w:tcW w:w="709" w:type="dxa"/>
          </w:tcPr>
          <w:p w:rsidR="00460F7D" w:rsidRPr="006F72A6" w:rsidRDefault="00460F7D" w:rsidP="006F72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0F7D" w:rsidRPr="00460F7D" w:rsidRDefault="00460F7D" w:rsidP="0046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1134" w:type="dxa"/>
          </w:tcPr>
          <w:p w:rsidR="00460F7D" w:rsidRDefault="00460F7D" w:rsidP="006F7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3" w:type="dxa"/>
            <w:vMerge/>
          </w:tcPr>
          <w:p w:rsidR="00460F7D" w:rsidRPr="006F72A6" w:rsidRDefault="00460F7D" w:rsidP="002E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7D" w:rsidRPr="006F72A6" w:rsidTr="00CD0474">
        <w:trPr>
          <w:trHeight w:val="828"/>
        </w:trPr>
        <w:tc>
          <w:tcPr>
            <w:tcW w:w="709" w:type="dxa"/>
          </w:tcPr>
          <w:p w:rsidR="00460F7D" w:rsidRPr="006F72A6" w:rsidRDefault="00460F7D" w:rsidP="006F72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0F7D" w:rsidRDefault="00460F7D" w:rsidP="0046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7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мире культуры. Его прошлое, настоящее и будущее</w:t>
            </w:r>
          </w:p>
          <w:p w:rsidR="00460F7D" w:rsidRPr="00460F7D" w:rsidRDefault="00460F7D" w:rsidP="0046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F7D" w:rsidRDefault="00460F7D" w:rsidP="006F7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3" w:type="dxa"/>
            <w:vMerge/>
          </w:tcPr>
          <w:p w:rsidR="00460F7D" w:rsidRPr="006F72A6" w:rsidRDefault="00460F7D" w:rsidP="002E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7D" w:rsidRPr="006F72A6" w:rsidTr="007A5946">
        <w:tc>
          <w:tcPr>
            <w:tcW w:w="709" w:type="dxa"/>
          </w:tcPr>
          <w:p w:rsidR="00460F7D" w:rsidRPr="006F72A6" w:rsidRDefault="00460F7D" w:rsidP="006F7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60F7D" w:rsidRPr="006F72A6" w:rsidRDefault="00460F7D" w:rsidP="006F72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60F7D" w:rsidRPr="006F72A6" w:rsidRDefault="00460F7D" w:rsidP="006F7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63" w:type="dxa"/>
          </w:tcPr>
          <w:p w:rsidR="00460F7D" w:rsidRPr="00460F7D" w:rsidRDefault="00460F7D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259" w:rsidRDefault="00102259" w:rsidP="009F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89" w:rsidRPr="003A772B" w:rsidRDefault="005D2189" w:rsidP="009F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2B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образовательного процесса</w:t>
      </w:r>
    </w:p>
    <w:p w:rsidR="00460F7D" w:rsidRPr="00460F7D" w:rsidRDefault="00460F7D" w:rsidP="001022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0F7D">
        <w:rPr>
          <w:rFonts w:ascii="Times New Roman" w:hAnsi="Times New Roman" w:cs="Times New Roman"/>
          <w:b/>
          <w:i/>
          <w:sz w:val="24"/>
          <w:szCs w:val="24"/>
          <w:u w:val="single"/>
        </w:rPr>
        <w:t>Книгопечатная продукция</w:t>
      </w:r>
    </w:p>
    <w:p w:rsidR="00460F7D" w:rsidRPr="00460F7D" w:rsidRDefault="00460F7D" w:rsidP="00102259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/>
          <w:sz w:val="24"/>
          <w:szCs w:val="24"/>
          <w:u w:val="single"/>
        </w:rPr>
        <w:t>Сборник рабочих программ «Перспективная начальная школа»,</w:t>
      </w:r>
      <w:r w:rsidRPr="00460F7D">
        <w:rPr>
          <w:rFonts w:ascii="Times New Roman" w:hAnsi="Times New Roman" w:cs="Times New Roman"/>
          <w:sz w:val="24"/>
          <w:szCs w:val="24"/>
        </w:rPr>
        <w:t xml:space="preserve"> авторская программа </w:t>
      </w:r>
      <w:r w:rsidRPr="00460F7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систематическому курсу литературного чтения  Н.А. Чураковой, О.В. Малаховско</w:t>
      </w:r>
      <w:proofErr w:type="gramStart"/>
      <w:r w:rsidRPr="00460F7D">
        <w:rPr>
          <w:rFonts w:ascii="Times New Roman" w:hAnsi="Times New Roman" w:cs="Times New Roman"/>
          <w:color w:val="000000"/>
          <w:spacing w:val="-4"/>
          <w:sz w:val="24"/>
          <w:szCs w:val="24"/>
        </w:rPr>
        <w:t>й</w:t>
      </w:r>
      <w:r w:rsidRPr="00460F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0F7D">
        <w:rPr>
          <w:rFonts w:ascii="Times New Roman" w:hAnsi="Times New Roman" w:cs="Times New Roman"/>
          <w:sz w:val="24"/>
          <w:szCs w:val="24"/>
        </w:rPr>
        <w:t xml:space="preserve">Научный руководитель, кандидат педагогических наук, профессор Р.Г. Чуракова), в 2-х ч. </w:t>
      </w:r>
      <w:r w:rsidRPr="00460F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460F7D">
        <w:rPr>
          <w:rFonts w:ascii="Times New Roman" w:hAnsi="Times New Roman" w:cs="Times New Roman"/>
          <w:sz w:val="24"/>
          <w:szCs w:val="24"/>
        </w:rPr>
        <w:t xml:space="preserve">М.Издательство  «Академкнига/учебник», 2015;  </w:t>
      </w:r>
    </w:p>
    <w:p w:rsidR="00460F7D" w:rsidRPr="00460F7D" w:rsidRDefault="00460F7D" w:rsidP="00460F7D">
      <w:pPr>
        <w:pStyle w:val="a4"/>
        <w:numPr>
          <w:ilvl w:val="0"/>
          <w:numId w:val="35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F7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Учебники</w:t>
      </w:r>
    </w:p>
    <w:p w:rsidR="00460F7D" w:rsidRPr="00460F7D" w:rsidRDefault="00460F7D" w:rsidP="009F6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        1. Н.А.Чуракова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F7D">
        <w:rPr>
          <w:rFonts w:ascii="Times New Roman" w:hAnsi="Times New Roman" w:cs="Times New Roman"/>
          <w:sz w:val="24"/>
          <w:szCs w:val="24"/>
        </w:rPr>
        <w:t>Литературное чтение. Учебник для учащихся общеобразовательных учреждений, 4 класс в 2 ч.,– М.Издательство  «</w:t>
      </w:r>
      <w:proofErr w:type="spellStart"/>
      <w:r w:rsidRPr="00460F7D">
        <w:rPr>
          <w:rFonts w:ascii="Times New Roman" w:hAnsi="Times New Roman" w:cs="Times New Roman"/>
          <w:sz w:val="24"/>
          <w:szCs w:val="24"/>
        </w:rPr>
        <w:t>Акадекни</w:t>
      </w:r>
      <w:proofErr w:type="spellEnd"/>
    </w:p>
    <w:p w:rsidR="00460F7D" w:rsidRPr="00460F7D" w:rsidRDefault="00460F7D" w:rsidP="009F6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F7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460F7D">
        <w:rPr>
          <w:rFonts w:ascii="Times New Roman" w:hAnsi="Times New Roman" w:cs="Times New Roman"/>
          <w:sz w:val="24"/>
          <w:szCs w:val="24"/>
        </w:rPr>
        <w:t xml:space="preserve">/учебник», 2014;  </w:t>
      </w:r>
    </w:p>
    <w:p w:rsidR="00460F7D" w:rsidRPr="00460F7D" w:rsidRDefault="00460F7D" w:rsidP="009F6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F7D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пособия для учителя</w:t>
      </w:r>
    </w:p>
    <w:p w:rsidR="00460F7D" w:rsidRPr="00460F7D" w:rsidRDefault="00460F7D" w:rsidP="009F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         1. Н.А.Чуракова, О.В.Малаховская. Литературное чтение. Методическое пособие - М.Издательство  «Академкнига/учебник», 2014;</w:t>
      </w:r>
    </w:p>
    <w:p w:rsidR="00460F7D" w:rsidRPr="00460F7D" w:rsidRDefault="00460F7D" w:rsidP="009F6EB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60F7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Компьютерные и информационно - коммуникативные средства</w:t>
      </w:r>
    </w:p>
    <w:p w:rsidR="00460F7D" w:rsidRPr="00460F7D" w:rsidRDefault="00460F7D" w:rsidP="009F6EB8">
      <w:pPr>
        <w:pStyle w:val="a4"/>
        <w:numPr>
          <w:ilvl w:val="0"/>
          <w:numId w:val="3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bCs/>
          <w:sz w:val="24"/>
          <w:szCs w:val="24"/>
        </w:rPr>
        <w:t xml:space="preserve">Электронные учебные пособия: </w:t>
      </w:r>
    </w:p>
    <w:p w:rsidR="00460F7D" w:rsidRPr="00460F7D" w:rsidRDefault="00460F7D" w:rsidP="009F6EB8">
      <w:pPr>
        <w:pStyle w:val="a4"/>
        <w:numPr>
          <w:ilvl w:val="0"/>
          <w:numId w:val="3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>Электронное приложение к учебнику «Литературное чтение», 4 класс (Диск CD-ROM), автор Н.А.Чуракова</w:t>
      </w:r>
    </w:p>
    <w:p w:rsidR="00460F7D" w:rsidRPr="00460F7D" w:rsidRDefault="00460F7D" w:rsidP="009F6E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F7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Технические средства и ИКТ</w:t>
      </w:r>
    </w:p>
    <w:p w:rsidR="00460F7D" w:rsidRPr="00460F7D" w:rsidRDefault="00460F7D" w:rsidP="009F6EB8">
      <w:pPr>
        <w:pStyle w:val="a4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>АРМ учителя.</w:t>
      </w:r>
    </w:p>
    <w:p w:rsidR="00460F7D" w:rsidRPr="00460F7D" w:rsidRDefault="00460F7D" w:rsidP="00460F7D">
      <w:pPr>
        <w:pStyle w:val="a4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>Интерактивная доска «</w:t>
      </w:r>
      <w:r w:rsidRPr="00460F7D">
        <w:rPr>
          <w:rFonts w:ascii="Times New Roman" w:hAnsi="Times New Roman" w:cs="Times New Roman"/>
          <w:sz w:val="24"/>
          <w:szCs w:val="24"/>
          <w:lang w:val="en-US"/>
        </w:rPr>
        <w:t>SMARTBOARD</w:t>
      </w:r>
      <w:r w:rsidRPr="00460F7D">
        <w:rPr>
          <w:rFonts w:ascii="Times New Roman" w:hAnsi="Times New Roman" w:cs="Times New Roman"/>
          <w:sz w:val="24"/>
          <w:szCs w:val="24"/>
        </w:rPr>
        <w:t>»</w:t>
      </w:r>
    </w:p>
    <w:p w:rsidR="00460F7D" w:rsidRPr="00460F7D" w:rsidRDefault="00460F7D" w:rsidP="00460F7D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</w:rPr>
        <w:t xml:space="preserve">Мобильный класс </w:t>
      </w:r>
      <w:r w:rsidRPr="00460F7D">
        <w:rPr>
          <w:rFonts w:ascii="Times New Roman" w:eastAsia="Calibri" w:hAnsi="Times New Roman" w:cs="Times New Roman"/>
          <w:color w:val="000000"/>
          <w:sz w:val="24"/>
          <w:szCs w:val="24"/>
        </w:rPr>
        <w:t>Classmate PC.</w:t>
      </w:r>
      <w:r w:rsidRPr="00460F7D">
        <w:rPr>
          <w:rFonts w:ascii="Times New Roman" w:hAnsi="Times New Roman" w:cs="Times New Roman"/>
          <w:sz w:val="24"/>
          <w:szCs w:val="24"/>
        </w:rPr>
        <w:t xml:space="preserve"> (25 нетбуков </w:t>
      </w:r>
      <w:proofErr w:type="spellStart"/>
      <w:r w:rsidRPr="00460F7D">
        <w:rPr>
          <w:rFonts w:ascii="Times New Roman" w:hAnsi="Times New Roman" w:cs="Times New Roman"/>
          <w:sz w:val="24"/>
          <w:szCs w:val="24"/>
          <w:lang w:val="en-US"/>
        </w:rPr>
        <w:t>ISTiEC</w:t>
      </w:r>
      <w:proofErr w:type="spellEnd"/>
      <w:r w:rsidRPr="00460F7D">
        <w:rPr>
          <w:rFonts w:ascii="Times New Roman" w:hAnsi="Times New Roman" w:cs="Times New Roman"/>
          <w:sz w:val="24"/>
          <w:szCs w:val="24"/>
        </w:rPr>
        <w:t xml:space="preserve"> 10</w:t>
      </w:r>
      <w:r w:rsidRPr="00460F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0F7D">
        <w:rPr>
          <w:rFonts w:ascii="Times New Roman" w:hAnsi="Times New Roman" w:cs="Times New Roman"/>
          <w:sz w:val="24"/>
          <w:szCs w:val="24"/>
        </w:rPr>
        <w:t>2, 1 ноутбук учителя)</w:t>
      </w:r>
    </w:p>
    <w:p w:rsidR="00460F7D" w:rsidRPr="00460F7D" w:rsidRDefault="00460F7D" w:rsidP="00460F7D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hAnsi="Times New Roman" w:cs="Times New Roman"/>
          <w:sz w:val="24"/>
          <w:szCs w:val="24"/>
          <w:lang w:val="en-US"/>
        </w:rPr>
        <w:t>WiFi</w:t>
      </w:r>
      <w:r w:rsidRPr="00460F7D">
        <w:rPr>
          <w:rFonts w:ascii="Times New Roman" w:hAnsi="Times New Roman" w:cs="Times New Roman"/>
          <w:sz w:val="24"/>
          <w:szCs w:val="24"/>
        </w:rPr>
        <w:t xml:space="preserve"> с  доступом к сети Интернет</w:t>
      </w:r>
    </w:p>
    <w:p w:rsidR="00460F7D" w:rsidRPr="00460F7D" w:rsidRDefault="00460F7D" w:rsidP="00460F7D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Документ-камера</w:t>
      </w:r>
    </w:p>
    <w:p w:rsidR="00460F7D" w:rsidRPr="00460F7D" w:rsidRDefault="00460F7D" w:rsidP="00460F7D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Мультимедиа</w:t>
      </w:r>
    </w:p>
    <w:p w:rsidR="00460F7D" w:rsidRPr="00460F7D" w:rsidRDefault="00460F7D" w:rsidP="00460F7D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0F7D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 библиотека</w:t>
      </w:r>
    </w:p>
    <w:p w:rsidR="00460F7D" w:rsidRPr="00460F7D" w:rsidRDefault="00460F7D" w:rsidP="00460F7D">
      <w:pPr>
        <w:pStyle w:val="ad"/>
        <w:shd w:val="clear" w:color="auto" w:fill="FFFFFF"/>
        <w:jc w:val="both"/>
        <w:rPr>
          <w:b/>
          <w:bCs/>
          <w:i/>
          <w:u w:val="single"/>
        </w:rPr>
      </w:pPr>
      <w:r w:rsidRPr="00460F7D">
        <w:rPr>
          <w:b/>
          <w:bCs/>
          <w:i/>
          <w:u w:val="single"/>
        </w:rPr>
        <w:t>Интернет-ресурсы:</w:t>
      </w:r>
    </w:p>
    <w:p w:rsidR="00460F7D" w:rsidRPr="00460F7D" w:rsidRDefault="00460F7D" w:rsidP="00460F7D">
      <w:pPr>
        <w:pStyle w:val="ParagraphStyle"/>
        <w:numPr>
          <w:ilvl w:val="0"/>
          <w:numId w:val="40"/>
        </w:numPr>
        <w:shd w:val="clear" w:color="auto" w:fill="FFFFFF"/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460F7D">
        <w:rPr>
          <w:rFonts w:ascii="Times New Roman" w:hAnsi="Times New Roman" w:cs="Times New Roman"/>
          <w:color w:val="000000"/>
        </w:rPr>
        <w:t>Единая коллекция Цифровых Образовательных Ресурсов. – Режим доступа</w:t>
      </w:r>
      <w:proofErr w:type="gramStart"/>
      <w:r w:rsidRPr="00460F7D">
        <w:rPr>
          <w:rFonts w:ascii="Times New Roman" w:hAnsi="Times New Roman" w:cs="Times New Roman"/>
          <w:color w:val="000000"/>
        </w:rPr>
        <w:t xml:space="preserve"> :</w:t>
      </w:r>
      <w:proofErr w:type="spellStart"/>
      <w:proofErr w:type="gramEnd"/>
      <w:r w:rsidR="00100281" w:rsidRPr="00460F7D">
        <w:rPr>
          <w:rFonts w:ascii="Times New Roman" w:hAnsi="Times New Roman" w:cs="Times New Roman"/>
        </w:rPr>
        <w:fldChar w:fldCharType="begin"/>
      </w:r>
      <w:r w:rsidRPr="00460F7D">
        <w:rPr>
          <w:rFonts w:ascii="Times New Roman" w:hAnsi="Times New Roman" w:cs="Times New Roman"/>
        </w:rPr>
        <w:instrText>HYPERLINK "http://school-collection.edu.ru"</w:instrText>
      </w:r>
      <w:r w:rsidR="00100281" w:rsidRPr="00460F7D">
        <w:rPr>
          <w:rFonts w:ascii="Times New Roman" w:hAnsi="Times New Roman" w:cs="Times New Roman"/>
        </w:rPr>
        <w:fldChar w:fldCharType="separate"/>
      </w:r>
      <w:r w:rsidRPr="00460F7D">
        <w:rPr>
          <w:rStyle w:val="af3"/>
          <w:rFonts w:ascii="Times New Roman" w:hAnsi="Times New Roman" w:cs="Times New Roman"/>
        </w:rPr>
        <w:t>http</w:t>
      </w:r>
      <w:proofErr w:type="spellEnd"/>
      <w:r w:rsidRPr="00460F7D">
        <w:rPr>
          <w:rStyle w:val="af3"/>
          <w:rFonts w:ascii="Times New Roman" w:hAnsi="Times New Roman" w:cs="Times New Roman"/>
        </w:rPr>
        <w:t>://</w:t>
      </w:r>
      <w:proofErr w:type="spellStart"/>
      <w:r w:rsidRPr="00460F7D">
        <w:rPr>
          <w:rStyle w:val="af3"/>
          <w:rFonts w:ascii="Times New Roman" w:hAnsi="Times New Roman" w:cs="Times New Roman"/>
        </w:rPr>
        <w:t>school-collection.edu.ru</w:t>
      </w:r>
      <w:proofErr w:type="spellEnd"/>
      <w:r w:rsidR="00100281" w:rsidRPr="00460F7D">
        <w:rPr>
          <w:rFonts w:ascii="Times New Roman" w:hAnsi="Times New Roman" w:cs="Times New Roman"/>
        </w:rPr>
        <w:fldChar w:fldCharType="end"/>
      </w:r>
    </w:p>
    <w:p w:rsidR="00460F7D" w:rsidRPr="00460F7D" w:rsidRDefault="00460F7D" w:rsidP="00460F7D">
      <w:pPr>
        <w:pStyle w:val="ParagraphStyle"/>
        <w:numPr>
          <w:ilvl w:val="0"/>
          <w:numId w:val="39"/>
        </w:numPr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460F7D">
        <w:rPr>
          <w:rFonts w:ascii="Times New Roman" w:hAnsi="Times New Roman" w:cs="Times New Roman"/>
        </w:rPr>
        <w:t>Презентации уроков «Начальная школа». – Режим доступа</w:t>
      </w:r>
      <w:proofErr w:type="gramStart"/>
      <w:r w:rsidRPr="00460F7D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100281" w:rsidRPr="00460F7D">
        <w:rPr>
          <w:rFonts w:ascii="Times New Roman" w:hAnsi="Times New Roman" w:cs="Times New Roman"/>
        </w:rPr>
        <w:fldChar w:fldCharType="begin"/>
      </w:r>
      <w:r w:rsidRPr="00460F7D">
        <w:rPr>
          <w:rFonts w:ascii="Times New Roman" w:hAnsi="Times New Roman" w:cs="Times New Roman"/>
        </w:rPr>
        <w:instrText>HYPERLINK "http://nachalka.info/about/193"</w:instrText>
      </w:r>
      <w:r w:rsidR="00100281" w:rsidRPr="00460F7D">
        <w:rPr>
          <w:rFonts w:ascii="Times New Roman" w:hAnsi="Times New Roman" w:cs="Times New Roman"/>
        </w:rPr>
        <w:fldChar w:fldCharType="separate"/>
      </w:r>
      <w:r w:rsidRPr="00460F7D">
        <w:rPr>
          <w:rStyle w:val="af3"/>
          <w:rFonts w:ascii="Times New Roman" w:hAnsi="Times New Roman" w:cs="Times New Roman"/>
        </w:rPr>
        <w:t>http</w:t>
      </w:r>
      <w:proofErr w:type="spellEnd"/>
      <w:r w:rsidRPr="00460F7D">
        <w:rPr>
          <w:rStyle w:val="af3"/>
          <w:rFonts w:ascii="Times New Roman" w:hAnsi="Times New Roman" w:cs="Times New Roman"/>
        </w:rPr>
        <w:t>://</w:t>
      </w:r>
      <w:proofErr w:type="spellStart"/>
      <w:r w:rsidRPr="00460F7D">
        <w:rPr>
          <w:rStyle w:val="af3"/>
          <w:rFonts w:ascii="Times New Roman" w:hAnsi="Times New Roman" w:cs="Times New Roman"/>
        </w:rPr>
        <w:t>nachalka.info</w:t>
      </w:r>
      <w:proofErr w:type="spellEnd"/>
      <w:r w:rsidRPr="00460F7D">
        <w:rPr>
          <w:rStyle w:val="af3"/>
          <w:rFonts w:ascii="Times New Roman" w:hAnsi="Times New Roman" w:cs="Times New Roman"/>
        </w:rPr>
        <w:t>/</w:t>
      </w:r>
      <w:proofErr w:type="spellStart"/>
      <w:r w:rsidRPr="00460F7D">
        <w:rPr>
          <w:rStyle w:val="af3"/>
          <w:rFonts w:ascii="Times New Roman" w:hAnsi="Times New Roman" w:cs="Times New Roman"/>
        </w:rPr>
        <w:t>about</w:t>
      </w:r>
      <w:proofErr w:type="spellEnd"/>
      <w:r w:rsidRPr="00460F7D">
        <w:rPr>
          <w:rStyle w:val="af3"/>
          <w:rFonts w:ascii="Times New Roman" w:hAnsi="Times New Roman" w:cs="Times New Roman"/>
        </w:rPr>
        <w:t>/193</w:t>
      </w:r>
      <w:r w:rsidR="00100281" w:rsidRPr="00460F7D">
        <w:rPr>
          <w:rFonts w:ascii="Times New Roman" w:hAnsi="Times New Roman" w:cs="Times New Roman"/>
        </w:rPr>
        <w:fldChar w:fldCharType="end"/>
      </w:r>
    </w:p>
    <w:p w:rsidR="00460F7D" w:rsidRPr="00460F7D" w:rsidRDefault="00460F7D" w:rsidP="00460F7D">
      <w:pPr>
        <w:pStyle w:val="ParagraphStyle"/>
        <w:numPr>
          <w:ilvl w:val="0"/>
          <w:numId w:val="39"/>
        </w:numPr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460F7D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460F7D">
        <w:rPr>
          <w:rFonts w:ascii="Times New Roman" w:hAnsi="Times New Roman" w:cs="Times New Roman"/>
        </w:rPr>
        <w:t xml:space="preserve"> :</w:t>
      </w:r>
      <w:proofErr w:type="gramEnd"/>
      <w:r w:rsidR="00100281" w:rsidRPr="00460F7D">
        <w:rPr>
          <w:rFonts w:ascii="Times New Roman" w:hAnsi="Times New Roman" w:cs="Times New Roman"/>
        </w:rPr>
        <w:fldChar w:fldCharType="begin"/>
      </w:r>
      <w:r w:rsidRPr="00460F7D">
        <w:rPr>
          <w:rFonts w:ascii="Times New Roman" w:hAnsi="Times New Roman" w:cs="Times New Roman"/>
        </w:rPr>
        <w:instrText>HYPERLINK "http://www.festival.1september.ru"</w:instrText>
      </w:r>
      <w:r w:rsidR="00100281" w:rsidRPr="00460F7D">
        <w:rPr>
          <w:rFonts w:ascii="Times New Roman" w:hAnsi="Times New Roman" w:cs="Times New Roman"/>
        </w:rPr>
        <w:fldChar w:fldCharType="separate"/>
      </w:r>
      <w:r w:rsidRPr="00460F7D">
        <w:rPr>
          <w:rStyle w:val="af3"/>
          <w:rFonts w:ascii="Times New Roman" w:hAnsi="Times New Roman" w:cs="Times New Roman"/>
        </w:rPr>
        <w:t>www.festival.1september.ru</w:t>
      </w:r>
      <w:r w:rsidR="00100281" w:rsidRPr="00460F7D">
        <w:rPr>
          <w:rFonts w:ascii="Times New Roman" w:hAnsi="Times New Roman" w:cs="Times New Roman"/>
        </w:rPr>
        <w:fldChar w:fldCharType="end"/>
      </w:r>
    </w:p>
    <w:p w:rsidR="00460F7D" w:rsidRPr="00460F7D" w:rsidRDefault="00460F7D" w:rsidP="00460F7D">
      <w:pPr>
        <w:pStyle w:val="ParagraphStyle"/>
        <w:numPr>
          <w:ilvl w:val="0"/>
          <w:numId w:val="39"/>
        </w:numPr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460F7D">
        <w:rPr>
          <w:rFonts w:ascii="Times New Roman" w:hAnsi="Times New Roman" w:cs="Times New Roman"/>
        </w:rPr>
        <w:t xml:space="preserve">Учебные материалы и словари на сайте «Кирилл и </w:t>
      </w:r>
      <w:proofErr w:type="spellStart"/>
      <w:r w:rsidRPr="00460F7D">
        <w:rPr>
          <w:rFonts w:ascii="Times New Roman" w:hAnsi="Times New Roman" w:cs="Times New Roman"/>
        </w:rPr>
        <w:t>Мефодий</w:t>
      </w:r>
      <w:proofErr w:type="spellEnd"/>
      <w:r w:rsidRPr="00460F7D">
        <w:rPr>
          <w:rFonts w:ascii="Times New Roman" w:hAnsi="Times New Roman" w:cs="Times New Roman"/>
        </w:rPr>
        <w:t>». – Режим доступа</w:t>
      </w:r>
      <w:proofErr w:type="gramStart"/>
      <w:r w:rsidRPr="00460F7D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100281" w:rsidRPr="00460F7D">
        <w:rPr>
          <w:rFonts w:ascii="Times New Roman" w:hAnsi="Times New Roman" w:cs="Times New Roman"/>
        </w:rPr>
        <w:fldChar w:fldCharType="begin"/>
      </w:r>
      <w:r w:rsidRPr="00460F7D">
        <w:rPr>
          <w:rFonts w:ascii="Times New Roman" w:hAnsi="Times New Roman" w:cs="Times New Roman"/>
        </w:rPr>
        <w:instrText>HYPERLINK "http://www.km.ru/education"</w:instrText>
      </w:r>
      <w:r w:rsidR="00100281" w:rsidRPr="00460F7D">
        <w:rPr>
          <w:rFonts w:ascii="Times New Roman" w:hAnsi="Times New Roman" w:cs="Times New Roman"/>
        </w:rPr>
        <w:fldChar w:fldCharType="separate"/>
      </w:r>
      <w:r w:rsidRPr="00460F7D">
        <w:rPr>
          <w:rStyle w:val="af3"/>
          <w:rFonts w:ascii="Times New Roman" w:hAnsi="Times New Roman" w:cs="Times New Roman"/>
        </w:rPr>
        <w:t>www.km.ru</w:t>
      </w:r>
      <w:proofErr w:type="spellEnd"/>
      <w:r w:rsidRPr="00460F7D">
        <w:rPr>
          <w:rStyle w:val="af3"/>
          <w:rFonts w:ascii="Times New Roman" w:hAnsi="Times New Roman" w:cs="Times New Roman"/>
        </w:rPr>
        <w:t>/</w:t>
      </w:r>
      <w:proofErr w:type="spellStart"/>
      <w:r w:rsidRPr="00460F7D">
        <w:rPr>
          <w:rStyle w:val="af3"/>
          <w:rFonts w:ascii="Times New Roman" w:hAnsi="Times New Roman" w:cs="Times New Roman"/>
        </w:rPr>
        <w:t>education</w:t>
      </w:r>
      <w:proofErr w:type="spellEnd"/>
      <w:r w:rsidR="00100281" w:rsidRPr="00460F7D">
        <w:rPr>
          <w:rFonts w:ascii="Times New Roman" w:hAnsi="Times New Roman" w:cs="Times New Roman"/>
        </w:rPr>
        <w:fldChar w:fldCharType="end"/>
      </w:r>
    </w:p>
    <w:p w:rsidR="00460F7D" w:rsidRPr="00460F7D" w:rsidRDefault="00460F7D" w:rsidP="00460F7D">
      <w:pPr>
        <w:pStyle w:val="ParagraphStyle"/>
        <w:numPr>
          <w:ilvl w:val="0"/>
          <w:numId w:val="39"/>
        </w:numPr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460F7D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460F7D">
        <w:rPr>
          <w:rFonts w:ascii="Times New Roman" w:hAnsi="Times New Roman" w:cs="Times New Roman"/>
        </w:rPr>
        <w:t xml:space="preserve"> :</w:t>
      </w:r>
      <w:proofErr w:type="gramEnd"/>
      <w:r w:rsidRPr="00460F7D">
        <w:rPr>
          <w:rFonts w:ascii="Times New Roman" w:hAnsi="Times New Roman" w:cs="Times New Roman"/>
        </w:rPr>
        <w:t xml:space="preserve"> www.uroki.ru</w:t>
      </w:r>
    </w:p>
    <w:p w:rsidR="00460F7D" w:rsidRPr="00460F7D" w:rsidRDefault="00460F7D" w:rsidP="00460F7D">
      <w:pPr>
        <w:pStyle w:val="ad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</w:pPr>
      <w:r w:rsidRPr="00460F7D">
        <w:t xml:space="preserve">Нацпроект «Образование» – Режим доступа: </w:t>
      </w:r>
      <w:hyperlink r:id="rId8" w:history="1">
        <w:r w:rsidRPr="00460F7D">
          <w:rPr>
            <w:rStyle w:val="af3"/>
            <w:b/>
            <w:bCs/>
          </w:rPr>
          <w:t>http://mon.gov.ru./proekt/ideology</w:t>
        </w:r>
      </w:hyperlink>
    </w:p>
    <w:p w:rsidR="00460F7D" w:rsidRPr="00460F7D" w:rsidRDefault="00460F7D" w:rsidP="00460F7D">
      <w:pPr>
        <w:pStyle w:val="ad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</w:pPr>
      <w:r w:rsidRPr="00460F7D">
        <w:t xml:space="preserve">Проект «Информатизация системы образования» – Режим доступа: </w:t>
      </w:r>
      <w:hyperlink r:id="rId9" w:history="1">
        <w:r w:rsidRPr="00460F7D">
          <w:rPr>
            <w:rStyle w:val="af3"/>
            <w:b/>
            <w:bCs/>
          </w:rPr>
          <w:t>http://www.ural-chel.ru/guon/inform.htm</w:t>
        </w:r>
      </w:hyperlink>
      <w:r w:rsidRPr="00460F7D">
        <w:t>.</w:t>
      </w:r>
    </w:p>
    <w:p w:rsidR="00460F7D" w:rsidRPr="00460F7D" w:rsidRDefault="00460F7D" w:rsidP="00460F7D">
      <w:pPr>
        <w:pStyle w:val="ad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</w:pPr>
      <w:r w:rsidRPr="00460F7D">
        <w:t xml:space="preserve">Сайт «Все для учителей начальной школы»– Режим </w:t>
      </w:r>
      <w:proofErr w:type="spellStart"/>
      <w:r w:rsidRPr="00460F7D">
        <w:t>доступа:</w:t>
      </w:r>
      <w:hyperlink r:id="rId10" w:history="1">
        <w:r w:rsidRPr="00460F7D">
          <w:rPr>
            <w:rStyle w:val="af3"/>
            <w:b/>
            <w:bCs/>
          </w:rPr>
          <w:t>http</w:t>
        </w:r>
        <w:proofErr w:type="spellEnd"/>
        <w:r w:rsidRPr="00460F7D">
          <w:rPr>
            <w:rStyle w:val="af3"/>
            <w:b/>
            <w:bCs/>
          </w:rPr>
          <w:t>://</w:t>
        </w:r>
        <w:proofErr w:type="spellStart"/>
        <w:r w:rsidRPr="00460F7D">
          <w:rPr>
            <w:rStyle w:val="af3"/>
            <w:b/>
            <w:bCs/>
          </w:rPr>
          <w:t>www</w:t>
        </w:r>
        <w:proofErr w:type="spellEnd"/>
        <w:r w:rsidRPr="00460F7D">
          <w:rPr>
            <w:rStyle w:val="af3"/>
            <w:b/>
            <w:bCs/>
          </w:rPr>
          <w:t>.</w:t>
        </w:r>
        <w:proofErr w:type="spellStart"/>
        <w:r w:rsidRPr="00460F7D">
          <w:rPr>
            <w:rStyle w:val="af3"/>
            <w:b/>
            <w:bCs/>
            <w:lang w:val="en-US"/>
          </w:rPr>
          <w:t>nsc</w:t>
        </w:r>
        <w:proofErr w:type="spellEnd"/>
        <w:r w:rsidRPr="00460F7D">
          <w:rPr>
            <w:rStyle w:val="af3"/>
            <w:b/>
            <w:bCs/>
          </w:rPr>
          <w:t>.1</w:t>
        </w:r>
        <w:proofErr w:type="spellStart"/>
        <w:r w:rsidRPr="00460F7D">
          <w:rPr>
            <w:rStyle w:val="af3"/>
            <w:b/>
            <w:bCs/>
            <w:lang w:val="en-US"/>
          </w:rPr>
          <w:t>september</w:t>
        </w:r>
        <w:proofErr w:type="spellEnd"/>
        <w:r w:rsidRPr="00460F7D">
          <w:rPr>
            <w:rStyle w:val="af3"/>
            <w:b/>
            <w:bCs/>
          </w:rPr>
          <w:t>.</w:t>
        </w:r>
        <w:r w:rsidRPr="00460F7D">
          <w:rPr>
            <w:rStyle w:val="af3"/>
            <w:b/>
            <w:bCs/>
            <w:lang w:val="en-US"/>
          </w:rPr>
          <w:t>ru</w:t>
        </w:r>
      </w:hyperlink>
    </w:p>
    <w:p w:rsidR="00460F7D" w:rsidRPr="00460F7D" w:rsidRDefault="00460F7D" w:rsidP="00460F7D">
      <w:pPr>
        <w:pStyle w:val="ad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</w:pPr>
      <w:r w:rsidRPr="00460F7D">
        <w:t xml:space="preserve">Сайт «Государственные образовательные стандарты второго поколения» – Режим доступа: </w:t>
      </w:r>
      <w:hyperlink r:id="rId11" w:history="1">
        <w:r w:rsidRPr="00460F7D">
          <w:rPr>
            <w:rStyle w:val="af3"/>
            <w:b/>
            <w:bCs/>
          </w:rPr>
          <w:t>http://www.</w:t>
        </w:r>
        <w:proofErr w:type="spellStart"/>
        <w:r w:rsidRPr="00460F7D">
          <w:rPr>
            <w:rStyle w:val="af3"/>
            <w:b/>
            <w:bCs/>
            <w:lang w:val="en-US"/>
          </w:rPr>
          <w:t>standart</w:t>
        </w:r>
        <w:proofErr w:type="spellEnd"/>
        <w:r w:rsidRPr="00460F7D">
          <w:rPr>
            <w:rStyle w:val="af3"/>
            <w:b/>
            <w:bCs/>
          </w:rPr>
          <w:t>.</w:t>
        </w:r>
        <w:proofErr w:type="spellStart"/>
        <w:r w:rsidRPr="00460F7D">
          <w:rPr>
            <w:rStyle w:val="af3"/>
            <w:b/>
            <w:bCs/>
            <w:lang w:val="en-US"/>
          </w:rPr>
          <w:t>edu</w:t>
        </w:r>
        <w:proofErr w:type="spellEnd"/>
        <w:r w:rsidRPr="00460F7D">
          <w:rPr>
            <w:rStyle w:val="af3"/>
            <w:b/>
            <w:bCs/>
          </w:rPr>
          <w:t>.</w:t>
        </w:r>
        <w:r w:rsidRPr="00460F7D">
          <w:rPr>
            <w:rStyle w:val="af3"/>
            <w:b/>
            <w:bCs/>
            <w:lang w:val="en-US"/>
          </w:rPr>
          <w:t>ru</w:t>
        </w:r>
      </w:hyperlink>
    </w:p>
    <w:p w:rsidR="00460F7D" w:rsidRPr="00460F7D" w:rsidRDefault="00460F7D" w:rsidP="00460F7D">
      <w:pPr>
        <w:pStyle w:val="ad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</w:pPr>
      <w:r w:rsidRPr="00460F7D">
        <w:t xml:space="preserve">Сайт журнала «Вестник образования» – Режим доступа: </w:t>
      </w:r>
      <w:hyperlink r:id="rId12" w:history="1">
        <w:r w:rsidRPr="00460F7D">
          <w:rPr>
            <w:rStyle w:val="af3"/>
            <w:b/>
            <w:bCs/>
          </w:rPr>
          <w:t>http://www.</w:t>
        </w:r>
        <w:proofErr w:type="spellStart"/>
        <w:r w:rsidRPr="00460F7D">
          <w:rPr>
            <w:rStyle w:val="af3"/>
            <w:b/>
            <w:bCs/>
            <w:lang w:val="en-US"/>
          </w:rPr>
          <w:t>vestnik</w:t>
        </w:r>
        <w:proofErr w:type="spellEnd"/>
        <w:r w:rsidRPr="00460F7D">
          <w:rPr>
            <w:rStyle w:val="af3"/>
            <w:b/>
            <w:bCs/>
          </w:rPr>
          <w:t>.</w:t>
        </w:r>
        <w:proofErr w:type="spellStart"/>
        <w:r w:rsidRPr="00460F7D">
          <w:rPr>
            <w:rStyle w:val="af3"/>
            <w:b/>
            <w:bCs/>
            <w:lang w:val="en-US"/>
          </w:rPr>
          <w:t>edu</w:t>
        </w:r>
        <w:proofErr w:type="spellEnd"/>
        <w:r w:rsidRPr="00460F7D">
          <w:rPr>
            <w:rStyle w:val="af3"/>
            <w:b/>
            <w:bCs/>
          </w:rPr>
          <w:t>.</w:t>
        </w:r>
        <w:r w:rsidRPr="00460F7D">
          <w:rPr>
            <w:rStyle w:val="af3"/>
            <w:b/>
            <w:bCs/>
            <w:lang w:val="en-US"/>
          </w:rPr>
          <w:t>ru</w:t>
        </w:r>
      </w:hyperlink>
    </w:p>
    <w:p w:rsidR="00460F7D" w:rsidRPr="00460F7D" w:rsidRDefault="00460F7D" w:rsidP="00460F7D">
      <w:pPr>
        <w:pStyle w:val="ad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</w:pPr>
      <w:r w:rsidRPr="00460F7D">
        <w:t xml:space="preserve">Сайт журнала «Начальная школа» – Режим доступа: </w:t>
      </w:r>
      <w:hyperlink r:id="rId13" w:history="1">
        <w:r w:rsidRPr="00460F7D">
          <w:rPr>
            <w:rStyle w:val="af3"/>
            <w:b/>
            <w:bCs/>
          </w:rPr>
          <w:t>http://www.</w:t>
        </w:r>
        <w:r w:rsidRPr="00460F7D">
          <w:rPr>
            <w:rStyle w:val="af3"/>
            <w:b/>
            <w:bCs/>
            <w:lang w:val="en-US"/>
          </w:rPr>
          <w:t>n</w:t>
        </w:r>
        <w:r w:rsidRPr="00460F7D">
          <w:rPr>
            <w:rStyle w:val="af3"/>
            <w:b/>
            <w:bCs/>
          </w:rPr>
          <w:t>-</w:t>
        </w:r>
        <w:proofErr w:type="spellStart"/>
        <w:r w:rsidRPr="00460F7D">
          <w:rPr>
            <w:rStyle w:val="af3"/>
            <w:b/>
            <w:bCs/>
            <w:lang w:val="en-US"/>
          </w:rPr>
          <w:t>shkola</w:t>
        </w:r>
        <w:proofErr w:type="spellEnd"/>
        <w:r w:rsidRPr="00460F7D">
          <w:rPr>
            <w:rStyle w:val="af3"/>
            <w:b/>
            <w:bCs/>
          </w:rPr>
          <w:t>.</w:t>
        </w:r>
        <w:r w:rsidRPr="00460F7D">
          <w:rPr>
            <w:rStyle w:val="af3"/>
            <w:b/>
            <w:bCs/>
            <w:lang w:val="en-US"/>
          </w:rPr>
          <w:t>ru</w:t>
        </w:r>
      </w:hyperlink>
    </w:p>
    <w:p w:rsidR="00460F7D" w:rsidRPr="00460F7D" w:rsidRDefault="00460F7D" w:rsidP="00460F7D">
      <w:pPr>
        <w:pStyle w:val="ad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</w:pPr>
      <w:r w:rsidRPr="00460F7D">
        <w:t xml:space="preserve">Сайт Министерства образования и науки Российской Федерации– </w:t>
      </w:r>
      <w:proofErr w:type="gramStart"/>
      <w:r w:rsidRPr="00460F7D">
        <w:t>Ре</w:t>
      </w:r>
      <w:proofErr w:type="gramEnd"/>
      <w:r w:rsidRPr="00460F7D">
        <w:t xml:space="preserve">жим доступа: </w:t>
      </w:r>
      <w:hyperlink r:id="rId14" w:history="1">
        <w:r w:rsidRPr="00460F7D">
          <w:rPr>
            <w:rStyle w:val="af3"/>
            <w:b/>
            <w:bCs/>
          </w:rPr>
          <w:t>http://www.</w:t>
        </w:r>
        <w:proofErr w:type="spellStart"/>
        <w:r w:rsidRPr="00460F7D">
          <w:rPr>
            <w:rStyle w:val="af3"/>
            <w:b/>
            <w:bCs/>
            <w:lang w:val="en-US"/>
          </w:rPr>
          <w:t>mon</w:t>
        </w:r>
        <w:proofErr w:type="spellEnd"/>
        <w:r w:rsidRPr="00460F7D">
          <w:rPr>
            <w:rStyle w:val="af3"/>
            <w:b/>
            <w:bCs/>
          </w:rPr>
          <w:t>.</w:t>
        </w:r>
        <w:proofErr w:type="spellStart"/>
        <w:r w:rsidRPr="00460F7D">
          <w:rPr>
            <w:rStyle w:val="af3"/>
            <w:b/>
            <w:bCs/>
            <w:lang w:val="en-US"/>
          </w:rPr>
          <w:t>gou</w:t>
        </w:r>
        <w:proofErr w:type="spellEnd"/>
        <w:r w:rsidRPr="00460F7D">
          <w:rPr>
            <w:rStyle w:val="af3"/>
            <w:b/>
            <w:bCs/>
          </w:rPr>
          <w:t>..</w:t>
        </w:r>
        <w:r w:rsidRPr="00460F7D">
          <w:rPr>
            <w:rStyle w:val="af3"/>
            <w:b/>
            <w:bCs/>
            <w:lang w:val="en-US"/>
          </w:rPr>
          <w:t>ru</w:t>
        </w:r>
      </w:hyperlink>
    </w:p>
    <w:p w:rsidR="00460F7D" w:rsidRPr="009F6EB8" w:rsidRDefault="00460F7D" w:rsidP="009F6EB8">
      <w:pPr>
        <w:tabs>
          <w:tab w:val="left" w:pos="2040"/>
        </w:tabs>
        <w:suppressAutoHyphens/>
        <w:spacing w:after="0" w:line="220" w:lineRule="atLeast"/>
        <w:jc w:val="center"/>
        <w:textAlignment w:val="center"/>
        <w:rPr>
          <w:rFonts w:ascii="Times New Roman" w:eastAsia="NewtonC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9F6EB8">
        <w:rPr>
          <w:rFonts w:ascii="Times New Roman" w:eastAsia="NewtonC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Календарно-тематическое планирование</w:t>
      </w:r>
    </w:p>
    <w:p w:rsidR="00460F7D" w:rsidRPr="009F6EB8" w:rsidRDefault="00460F7D" w:rsidP="009F6EB8">
      <w:pPr>
        <w:pStyle w:val="10"/>
        <w:keepNext/>
        <w:keepLines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  <w:r w:rsidRPr="009F6EB8">
        <w:rPr>
          <w:b/>
          <w:sz w:val="24"/>
          <w:szCs w:val="24"/>
        </w:rPr>
        <w:t>учебного предмета «ЛИТЕРАТУРНОЕ ЧТЕНИЕ НА РОДНОМ ЯЗЫКЕ»</w:t>
      </w:r>
    </w:p>
    <w:p w:rsidR="00460F7D" w:rsidRPr="009F6EB8" w:rsidRDefault="00460F7D" w:rsidP="009F6EB8">
      <w:pPr>
        <w:pStyle w:val="10"/>
        <w:keepNext/>
        <w:keepLines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  <w:r w:rsidRPr="009F6EB8">
        <w:rPr>
          <w:b/>
          <w:sz w:val="24"/>
          <w:szCs w:val="24"/>
        </w:rPr>
        <w:t>4 класс</w:t>
      </w:r>
    </w:p>
    <w:p w:rsidR="00460F7D" w:rsidRPr="009F6EB8" w:rsidRDefault="00460F7D" w:rsidP="009F6EB8">
      <w:pPr>
        <w:pStyle w:val="10"/>
        <w:keepNext/>
        <w:keepLines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  <w:r w:rsidRPr="009F6EB8">
        <w:rPr>
          <w:b/>
          <w:sz w:val="24"/>
          <w:szCs w:val="24"/>
        </w:rPr>
        <w:t>УМК «Перспективная начальная школа» (17 часов)</w:t>
      </w:r>
    </w:p>
    <w:tbl>
      <w:tblPr>
        <w:tblpPr w:leftFromText="180" w:rightFromText="180" w:vertAnchor="text" w:horzAnchor="margin" w:tblpX="-650" w:tblpY="92"/>
        <w:tblW w:w="16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32"/>
        <w:gridCol w:w="1951"/>
        <w:gridCol w:w="590"/>
        <w:gridCol w:w="981"/>
        <w:gridCol w:w="12"/>
        <w:gridCol w:w="9"/>
        <w:gridCol w:w="7"/>
        <w:gridCol w:w="14"/>
        <w:gridCol w:w="1637"/>
        <w:gridCol w:w="43"/>
        <w:gridCol w:w="41"/>
        <w:gridCol w:w="3068"/>
        <w:gridCol w:w="10"/>
        <w:gridCol w:w="4536"/>
        <w:gridCol w:w="941"/>
        <w:gridCol w:w="942"/>
        <w:gridCol w:w="810"/>
      </w:tblGrid>
      <w:tr w:rsidR="00460F7D" w:rsidRPr="00C833BD" w:rsidTr="00C833BD">
        <w:trPr>
          <w:trHeight w:val="4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 xml:space="preserve">Кол- </w:t>
            </w:r>
            <w:proofErr w:type="gramStart"/>
            <w:r w:rsidRPr="00C833BD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 xml:space="preserve"> ча</w:t>
            </w:r>
            <w:r w:rsidRPr="00C833BD">
              <w:rPr>
                <w:rFonts w:ascii="Times New Roman" w:hAnsi="Times New Roman" w:cs="Times New Roman"/>
                <w:b/>
              </w:rPr>
              <w:softHyphen/>
              <w:t>сов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Тип</w:t>
            </w:r>
          </w:p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Элементы</w:t>
            </w:r>
          </w:p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содержания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(Формирование УУД в соответствии с ФГОС)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Вид</w:t>
            </w:r>
          </w:p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кон</w:t>
            </w:r>
            <w:r w:rsidRPr="00C833BD">
              <w:rPr>
                <w:rFonts w:ascii="Times New Roman" w:hAnsi="Times New Roman" w:cs="Times New Roman"/>
                <w:b/>
              </w:rPr>
              <w:softHyphen/>
              <w:t>троля.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Стр.</w:t>
            </w:r>
          </w:p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учебника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Дата</w:t>
            </w:r>
          </w:p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проведе</w:t>
            </w:r>
            <w:r w:rsidRPr="00C833BD">
              <w:rPr>
                <w:rFonts w:ascii="Times New Roman" w:hAnsi="Times New Roman" w:cs="Times New Roman"/>
                <w:b/>
              </w:rPr>
              <w:softHyphen/>
              <w:t>ния</w:t>
            </w:r>
          </w:p>
        </w:tc>
      </w:tr>
      <w:tr w:rsidR="00460F7D" w:rsidRPr="00C833BD" w:rsidTr="00C833BD">
        <w:trPr>
          <w:trHeight w:val="18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shd w:val="clear" w:color="auto" w:fill="auto"/>
              <w:spacing w:line="240" w:lineRule="auto"/>
              <w:ind w:right="-15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shd w:val="clear" w:color="auto" w:fill="auto"/>
              <w:spacing w:line="240" w:lineRule="auto"/>
              <w:ind w:right="-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0F7D" w:rsidRPr="00C833BD" w:rsidTr="00C833BD">
        <w:trPr>
          <w:trHeight w:val="279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4C4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</w:rPr>
              <w:t xml:space="preserve">Постигаем законы волшебной сказки: отыскиваем в ней отражение древних представлений о мире </w:t>
            </w:r>
          </w:p>
        </w:tc>
      </w:tr>
      <w:tr w:rsidR="00460F7D" w:rsidRPr="00C833BD" w:rsidTr="00C833BD">
        <w:trPr>
          <w:trHeight w:val="8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 xml:space="preserve">Русская </w:t>
            </w:r>
            <w:proofErr w:type="gramStart"/>
            <w:r w:rsidRPr="00C833BD">
              <w:rPr>
                <w:rFonts w:ascii="Times New Roman" w:hAnsi="Times New Roman" w:cs="Times New Roman"/>
                <w:b/>
              </w:rPr>
              <w:t xml:space="preserve">народ </w:t>
            </w:r>
            <w:proofErr w:type="spellStart"/>
            <w:r w:rsidRPr="00C833BD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proofErr w:type="gramEnd"/>
            <w:r w:rsidRPr="00C833BD">
              <w:rPr>
                <w:rFonts w:ascii="Times New Roman" w:hAnsi="Times New Roman" w:cs="Times New Roman"/>
                <w:b/>
              </w:rPr>
              <w:t xml:space="preserve"> сказка «Морской царь и Василиса Премудрая»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33BD">
              <w:rPr>
                <w:rFonts w:ascii="Times New Roman" w:hAnsi="Times New Roman" w:cs="Times New Roman"/>
              </w:rPr>
              <w:t>Комби</w:t>
            </w:r>
            <w:proofErr w:type="spellEnd"/>
            <w:r w:rsidRPr="00C83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33BD">
              <w:rPr>
                <w:rFonts w:ascii="Times New Roman" w:hAnsi="Times New Roman" w:cs="Times New Roman"/>
              </w:rPr>
              <w:t>нированный</w:t>
            </w:r>
            <w:proofErr w:type="spellEnd"/>
            <w:proofErr w:type="gramEnd"/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объяснять имя главного героя; находить и отмечать характеристики, которые соответствуют понятию «герой волшебной сказки»; называть волшебных помощников в сказке (тотемное животное, тотемное растение); 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iCs/>
              </w:rPr>
              <w:t>Л:</w:t>
            </w:r>
            <w:r w:rsidRPr="00C833BD">
              <w:rPr>
                <w:rFonts w:ascii="Times New Roman" w:hAnsi="Times New Roman" w:cs="Times New Roman"/>
              </w:rPr>
              <w:t xml:space="preserve"> Самоопределение (учет чужой точки зрения, помощь сквозным героям); смыслообразование (формирование базовых нравственно-этических ценностей); </w:t>
            </w:r>
          </w:p>
          <w:p w:rsidR="00460F7D" w:rsidRPr="00C833BD" w:rsidRDefault="00460F7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Контроль и самоконтроль, оценка и самооценка процесса и результата деятельности</w:t>
            </w:r>
          </w:p>
          <w:p w:rsidR="00460F7D" w:rsidRPr="00C833BD" w:rsidRDefault="00460F7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  <w:iCs/>
              </w:rPr>
              <w:t>П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 xml:space="preserve">: </w:t>
            </w:r>
            <w:r w:rsidRPr="00C833BD">
              <w:rPr>
                <w:rFonts w:ascii="Times New Roman" w:hAnsi="Times New Roman" w:cs="Times New Roman"/>
              </w:rPr>
              <w:t>Поиск и выделение необходимой информации в словарях; работа с музыкальным произведением; перечитывание текста с разными задачами</w:t>
            </w:r>
          </w:p>
          <w:p w:rsidR="00460F7D" w:rsidRPr="00C833BD" w:rsidRDefault="00460F7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 xml:space="preserve">К: </w:t>
            </w:r>
            <w:r w:rsidRPr="00C833BD">
              <w:rPr>
                <w:rFonts w:ascii="Times New Roman" w:hAnsi="Times New Roman" w:cs="Times New Roman"/>
              </w:rPr>
              <w:t>Уметь оценивать характер героя, понимать авторское отношение к герою произведения, уметь взаимодействовать в парах</w:t>
            </w:r>
            <w:proofErr w:type="gramEnd"/>
          </w:p>
          <w:p w:rsidR="00460F7D" w:rsidRPr="00C833BD" w:rsidRDefault="00460F7D" w:rsidP="00102259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460F7D" w:rsidRPr="00C833BD" w:rsidRDefault="00460F7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Ч.1</w:t>
            </w:r>
          </w:p>
          <w:p w:rsidR="00460F7D" w:rsidRPr="00C833BD" w:rsidRDefault="00460F7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С. 45–51</w:t>
            </w:r>
          </w:p>
          <w:p w:rsidR="00460F7D" w:rsidRPr="00C833BD" w:rsidRDefault="00460F7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shd w:val="clear" w:color="auto" w:fill="auto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460F7D" w:rsidRPr="00C833BD" w:rsidTr="00C833BD">
        <w:trPr>
          <w:trHeight w:val="8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Обобщение по теме «Постигаем законы волшебной сказки: отыскиваем в ней отражение древних представлений о мире»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102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Сказки </w:t>
            </w:r>
            <w:proofErr w:type="gramStart"/>
            <w:r w:rsidRPr="00C833BD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C833BD">
              <w:rPr>
                <w:rFonts w:ascii="Times New Roman" w:hAnsi="Times New Roman" w:cs="Times New Roman"/>
              </w:rPr>
              <w:t xml:space="preserve"> народов мира. Произведения устного народного творчества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создавать небольшие письменные ответы </w:t>
            </w:r>
            <w:proofErr w:type="gramStart"/>
            <w:r w:rsidRPr="00C833BD">
              <w:rPr>
                <w:rFonts w:ascii="Times New Roman" w:hAnsi="Times New Roman" w:cs="Times New Roman"/>
              </w:rPr>
              <w:t>на</w:t>
            </w:r>
            <w:proofErr w:type="gramEnd"/>
            <w:r w:rsidRPr="00C833BD">
              <w:rPr>
                <w:rFonts w:ascii="Times New Roman" w:hAnsi="Times New Roman" w:cs="Times New Roman"/>
              </w:rPr>
              <w:t xml:space="preserve"> поставленные вопросы по прочитанному произведению</w:t>
            </w:r>
          </w:p>
        </w:tc>
        <w:tc>
          <w:tcPr>
            <w:tcW w:w="4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Ответы  на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Обзор всей главы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7D" w:rsidRPr="00C833BD" w:rsidRDefault="00460F7D" w:rsidP="00C833BD">
            <w:pPr>
              <w:pStyle w:val="11"/>
              <w:shd w:val="clear" w:color="auto" w:fill="auto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C833BD">
        <w:trPr>
          <w:trHeight w:val="92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11"/>
              <w:shd w:val="clear" w:color="auto" w:fill="auto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  <w:r w:rsidRPr="00C833BD">
              <w:rPr>
                <w:b/>
                <w:i/>
                <w:sz w:val="22"/>
                <w:szCs w:val="22"/>
              </w:rPr>
              <w:t>Знакомимся с повествованиями, основанными на фольклоре</w:t>
            </w:r>
          </w:p>
        </w:tc>
      </w:tr>
      <w:tr w:rsidR="00C833BD" w:rsidRPr="00C833BD" w:rsidTr="00C833BD">
        <w:trPr>
          <w:trHeight w:val="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Г.Х. Андерсен «Русалочка»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Зарубежные авторские сказки. Герой произведения. Восприятие и понимание эмоционально-нравственных переживаний героя</w:t>
            </w:r>
          </w:p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  <w:p w:rsidR="00C833BD" w:rsidRPr="00C833BD" w:rsidRDefault="00C833BD" w:rsidP="001022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C833BD">
              <w:rPr>
                <w:rFonts w:ascii="Times New Roman" w:hAnsi="Times New Roman" w:cs="Times New Roman"/>
              </w:rPr>
              <w:t>, что самое главное в народной сказке – способность героя выдержать испытания и восстановить нарушенную справедливость, а в авторской сказке – мир чувств и переживаний героя.</w:t>
            </w:r>
          </w:p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сравнивать описание подводного царства Г.-Х. Андерсена с описанием подводного царства в русской </w:t>
            </w:r>
            <w:r w:rsidRPr="00C833BD">
              <w:rPr>
                <w:rFonts w:ascii="Times New Roman" w:hAnsi="Times New Roman" w:cs="Times New Roman"/>
              </w:rPr>
              <w:lastRenderedPageBreak/>
              <w:t>народной сказке «Морской царь и Василиса Премудрая» и в былине «Садко»; давать характеристику главному герою</w:t>
            </w:r>
          </w:p>
        </w:tc>
        <w:tc>
          <w:tcPr>
            <w:tcW w:w="4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ad"/>
              <w:ind w:left="131"/>
              <w:rPr>
                <w:b/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lastRenderedPageBreak/>
              <w:t>Л:</w:t>
            </w:r>
            <w:r w:rsidRPr="00C833BD">
              <w:rPr>
                <w:sz w:val="22"/>
                <w:szCs w:val="22"/>
              </w:rPr>
              <w:t xml:space="preserve"> Самоопределение (учет чужой точки зрения, помощь сквозным героям); смыслообразование (формирование базовых нравственно-этических ценностей)</w:t>
            </w:r>
          </w:p>
          <w:p w:rsidR="00C833BD" w:rsidRPr="00C833BD" w:rsidRDefault="00C833BD" w:rsidP="00102259">
            <w:pPr>
              <w:pStyle w:val="ad"/>
              <w:ind w:left="131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Р</w:t>
            </w:r>
            <w:proofErr w:type="gramEnd"/>
            <w:r w:rsidRPr="00C833BD">
              <w:rPr>
                <w:b/>
                <w:sz w:val="22"/>
                <w:szCs w:val="22"/>
              </w:rPr>
              <w:t>:</w:t>
            </w:r>
            <w:r w:rsidRPr="00C833BD">
              <w:rPr>
                <w:sz w:val="22"/>
                <w:szCs w:val="22"/>
              </w:rPr>
              <w:t xml:space="preserve"> Устанавливать соответствие полученного результата поставленной </w:t>
            </w:r>
            <w:proofErr w:type="spellStart"/>
            <w:r w:rsidRPr="00C833BD">
              <w:rPr>
                <w:sz w:val="22"/>
                <w:szCs w:val="22"/>
              </w:rPr>
              <w:t>цели</w:t>
            </w:r>
            <w:r w:rsidRPr="00C833BD">
              <w:rPr>
                <w:b/>
                <w:sz w:val="22"/>
                <w:szCs w:val="22"/>
              </w:rPr>
              <w:t>П</w:t>
            </w:r>
            <w:proofErr w:type="spellEnd"/>
            <w:r w:rsidRPr="00C833BD">
              <w:rPr>
                <w:b/>
                <w:sz w:val="22"/>
                <w:szCs w:val="22"/>
              </w:rPr>
              <w:t>:</w:t>
            </w:r>
            <w:r w:rsidRPr="00C833BD">
              <w:rPr>
                <w:sz w:val="22"/>
                <w:szCs w:val="22"/>
              </w:rPr>
              <w:t xml:space="preserve">  Владеть алгоритмом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т.д.).</w:t>
            </w:r>
          </w:p>
          <w:p w:rsidR="00C833BD" w:rsidRPr="00C833BD" w:rsidRDefault="00C833BD" w:rsidP="00102259">
            <w:pPr>
              <w:pStyle w:val="ad"/>
              <w:ind w:left="131"/>
              <w:rPr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lastRenderedPageBreak/>
              <w:t>К:</w:t>
            </w:r>
            <w:r w:rsidRPr="00C833BD">
              <w:rPr>
                <w:sz w:val="22"/>
                <w:szCs w:val="22"/>
              </w:rPr>
              <w:t xml:space="preserve"> Вести устный диалог, слушать собеседника.</w:t>
            </w:r>
          </w:p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</w:rPr>
            </w:pPr>
          </w:p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lastRenderedPageBreak/>
              <w:t xml:space="preserve">Пересказ текста </w:t>
            </w:r>
            <w:r w:rsidRPr="00C833BD">
              <w:rPr>
                <w:rFonts w:ascii="Times New Roman" w:hAnsi="Times New Roman" w:cs="Times New Roman"/>
              </w:rPr>
              <w:br/>
              <w:t>по плану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Ч.1</w:t>
            </w:r>
          </w:p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С.71–89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C833BD">
        <w:trPr>
          <w:trHeight w:val="31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Г.Х. Андерсен «Снежная королева». «История седьмая. Что случилось в чертогах Снежной королевы и потом».</w:t>
            </w:r>
            <w:r w:rsidRPr="00C833BD">
              <w:rPr>
                <w:rFonts w:ascii="Times New Roman" w:hAnsi="Times New Roman" w:cs="Times New Roman"/>
                <w:b/>
                <w:bCs/>
              </w:rPr>
              <w:t xml:space="preserve"> Слушаем музыку. Музыкальная пьеса «В пещере горного короля» Э. Грига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Произведения зарубежной литературы</w:t>
            </w:r>
            <w:proofErr w:type="gramStart"/>
            <w:r w:rsidRPr="00C833BD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833BD">
              <w:rPr>
                <w:rFonts w:ascii="Times New Roman" w:hAnsi="Times New Roman" w:cs="Times New Roman"/>
              </w:rPr>
              <w:t>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анализировать описание царства Снежной королевы; подтверждать свои ответы цитатами из текста; доказывать, что героине помогают не только люди, но и природные явления; называть авторские сказки, в которых любовь оказывается сильнее волшебства; делиться своими впечатлениями при прослушивании музыкального произведения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Пересказ текста </w:t>
            </w:r>
            <w:r w:rsidRPr="00C833BD">
              <w:rPr>
                <w:rFonts w:ascii="Times New Roman" w:hAnsi="Times New Roman" w:cs="Times New Roman"/>
              </w:rPr>
              <w:br/>
              <w:t>по плану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С.86–91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C833BD">
        <w:trPr>
          <w:trHeight w:val="157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833BD">
              <w:rPr>
                <w:b/>
                <w:i/>
                <w:sz w:val="22"/>
                <w:szCs w:val="22"/>
              </w:rPr>
              <w:t>Учимся у поэтов, писателей и художников видеть красоту природы и красоту человека</w:t>
            </w:r>
          </w:p>
        </w:tc>
      </w:tr>
      <w:tr w:rsidR="00C833BD" w:rsidRPr="00C833BD" w:rsidTr="00C833BD">
        <w:trPr>
          <w:trHeight w:val="28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 xml:space="preserve">Владимир Набоков «Обида». </w:t>
            </w:r>
            <w:r w:rsidRPr="00C833BD">
              <w:rPr>
                <w:rFonts w:ascii="Times New Roman" w:hAnsi="Times New Roman" w:cs="Times New Roman"/>
                <w:b/>
                <w:bCs/>
              </w:rPr>
              <w:t>Поход в «Музейный Дом».  Репродукция картины Эмили Шанкс «Наём гувернантки»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Понимание содержания литературного произведения: тема, главная мысль. Участие в диалоге при обсуждении прослушанного (прочитанного) произведения. 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работать с толковым словарем; анализировать содержание литературного произведения; сравнивать поступки детей; зачитывать отрывки из текста; давать характеристику герою;  сравнивать характеры героев, изображенных на картине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 xml:space="preserve">Л: </w:t>
            </w:r>
            <w:r w:rsidRPr="00C833BD">
              <w:rPr>
                <w:sz w:val="22"/>
                <w:szCs w:val="22"/>
              </w:rPr>
              <w:t>Восприятие литературного произведения как особого вида искусства. Навыки сотрудничества в разных ситуациях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Устанавливать соответствие полученного результата поставленной цели.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 Владеть алгоритмом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т.д.).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</w:rPr>
              <w:t>К:</w:t>
            </w:r>
            <w:r w:rsidRPr="00C833BD">
              <w:rPr>
                <w:rFonts w:ascii="Times New Roman" w:hAnsi="Times New Roman" w:cs="Times New Roman"/>
              </w:rPr>
              <w:t xml:space="preserve"> Вести устный диалог, слушать собеседника.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Выразительное чтение</w:t>
            </w:r>
          </w:p>
          <w:p w:rsidR="00C833BD" w:rsidRPr="00C833BD" w:rsidRDefault="00C833BD" w:rsidP="00C833BD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Ч.1</w:t>
            </w:r>
          </w:p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С.113–127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C833BD">
        <w:trPr>
          <w:trHeight w:val="199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11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  <w:r w:rsidRPr="00C833BD">
              <w:rPr>
                <w:b/>
                <w:i/>
                <w:sz w:val="22"/>
                <w:szCs w:val="22"/>
              </w:rPr>
              <w:t>Всматриваемся в лица наших сверстников, живших задолго до нас</w:t>
            </w:r>
          </w:p>
        </w:tc>
      </w:tr>
      <w:tr w:rsidR="00C833BD" w:rsidRPr="00C833BD" w:rsidTr="00C833BD">
        <w:trPr>
          <w:trHeight w:val="28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Леонид Андреев «Петька на даче»</w:t>
            </w:r>
          </w:p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Произведения о детях. Герои произведения. Восприятие и понимание их переживаний  Характер героя, его поступки и их мотивы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работать с толковым словарем;  высказывать свое мнение о главных героях; определять жанр произведения; цитировать строки произведения; анализировать поступки героев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</w:rPr>
              <w:t>Л:</w:t>
            </w:r>
            <w:r w:rsidRPr="00C833BD">
              <w:rPr>
                <w:rFonts w:ascii="Times New Roman" w:hAnsi="Times New Roman" w:cs="Times New Roman"/>
              </w:rPr>
              <w:t xml:space="preserve">  Иметь собственные читательские приоритеты, уважительно относиться к предпочтениям других.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Р</w:t>
            </w:r>
            <w:proofErr w:type="gramEnd"/>
            <w:r w:rsidRPr="00C833BD">
              <w:rPr>
                <w:b/>
                <w:sz w:val="22"/>
                <w:szCs w:val="22"/>
              </w:rPr>
              <w:t>:</w:t>
            </w:r>
            <w:r w:rsidRPr="00C833BD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П</w:t>
            </w:r>
            <w:proofErr w:type="gramEnd"/>
            <w:r w:rsidRPr="00C833BD">
              <w:rPr>
                <w:b/>
                <w:sz w:val="22"/>
                <w:szCs w:val="22"/>
              </w:rPr>
              <w:t>:</w:t>
            </w:r>
            <w:r w:rsidRPr="00C833BD">
              <w:rPr>
                <w:sz w:val="22"/>
                <w:szCs w:val="22"/>
              </w:rPr>
              <w:t xml:space="preserve">  Владеть основами смыслового восприятия художественных текстов, выделять существенную информацию.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>К:</w:t>
            </w:r>
            <w:r w:rsidRPr="00C833BD">
              <w:rPr>
                <w:sz w:val="22"/>
                <w:szCs w:val="22"/>
              </w:rPr>
              <w:t xml:space="preserve">  Владеть основами коммуникативной деятельности, на </w:t>
            </w:r>
            <w:proofErr w:type="spellStart"/>
            <w:proofErr w:type="gramStart"/>
            <w:r w:rsidRPr="00C833BD">
              <w:rPr>
                <w:sz w:val="22"/>
                <w:szCs w:val="22"/>
              </w:rPr>
              <w:t>практиче</w:t>
            </w:r>
            <w:proofErr w:type="spellEnd"/>
            <w:r w:rsidRPr="00C833BD">
              <w:rPr>
                <w:sz w:val="22"/>
                <w:szCs w:val="22"/>
              </w:rPr>
              <w:t xml:space="preserve"> </w:t>
            </w:r>
            <w:proofErr w:type="spellStart"/>
            <w:r w:rsidRPr="00C833BD">
              <w:rPr>
                <w:sz w:val="22"/>
                <w:szCs w:val="22"/>
              </w:rPr>
              <w:t>ском</w:t>
            </w:r>
            <w:proofErr w:type="spellEnd"/>
            <w:proofErr w:type="gramEnd"/>
            <w:r w:rsidRPr="00C833BD">
              <w:rPr>
                <w:sz w:val="22"/>
                <w:szCs w:val="22"/>
              </w:rPr>
              <w:t xml:space="preserve"> уровне осознание значимости работы в группе и освоение правил групповой работы.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Выразительное чтение</w:t>
            </w:r>
          </w:p>
          <w:p w:rsidR="00C833BD" w:rsidRPr="00C833BD" w:rsidRDefault="00C833BD" w:rsidP="00C833BD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Пересказ текста </w:t>
            </w:r>
            <w:r w:rsidRPr="00C833BD">
              <w:rPr>
                <w:rFonts w:ascii="Times New Roman" w:hAnsi="Times New Roman" w:cs="Times New Roman"/>
              </w:rPr>
              <w:br/>
              <w:t>по плану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Ч.1</w:t>
            </w:r>
          </w:p>
          <w:p w:rsidR="00C833BD" w:rsidRPr="00C833BD" w:rsidRDefault="00C833BD" w:rsidP="00C8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С. 137–152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righ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C833BD">
        <w:trPr>
          <w:trHeight w:val="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 xml:space="preserve">Антоний Погорельский «Черная курица, или </w:t>
            </w:r>
            <w:r w:rsidRPr="00C833BD">
              <w:rPr>
                <w:rFonts w:ascii="Times New Roman" w:hAnsi="Times New Roman" w:cs="Times New Roman"/>
                <w:b/>
                <w:caps/>
              </w:rPr>
              <w:t>п</w:t>
            </w:r>
            <w:r w:rsidRPr="00C833BD">
              <w:rPr>
                <w:rFonts w:ascii="Times New Roman" w:hAnsi="Times New Roman" w:cs="Times New Roman"/>
                <w:b/>
              </w:rPr>
              <w:t>одземные жители»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Произведения классиков детской литературы. Произведения о детях Высказывание оценочных суждений. Определение жанра литературного произведения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работать с толковым словарем;  выделять важные события в жизни героя подтверждать ответы строчками из текста; находить в тексте конкретно-исторические приметы времени;  выражать свое отношение к герою произведения;  доказывать свою точку зрения, опираясь на текст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Л:</w:t>
            </w:r>
            <w:r w:rsidRPr="00C833BD">
              <w:rPr>
                <w:rFonts w:ascii="Times New Roman" w:hAnsi="Times New Roman" w:cs="Times New Roman"/>
              </w:rPr>
              <w:t xml:space="preserve"> Чувствовать красоту художественного слова,  стремиться к совершенствованию собственной речи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учиться пооперационному контролю учебной работы как своей, так и других.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П</w:t>
            </w:r>
            <w:proofErr w:type="gramEnd"/>
            <w:r w:rsidRPr="00C833BD">
              <w:rPr>
                <w:b/>
                <w:sz w:val="22"/>
                <w:szCs w:val="22"/>
              </w:rPr>
              <w:t xml:space="preserve">: </w:t>
            </w:r>
            <w:r w:rsidRPr="00C833BD">
              <w:rPr>
                <w:sz w:val="22"/>
                <w:szCs w:val="22"/>
              </w:rPr>
              <w:t xml:space="preserve">Владеть основами смыслового восприятия художественных текстов, выделять существенную информацию, обобщение и систематизация. </w:t>
            </w:r>
          </w:p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>а</w:t>
            </w:r>
            <w:proofErr w:type="gramEnd"/>
            <w:r w:rsidRPr="00C833BD">
              <w:rPr>
                <w:rFonts w:ascii="Times New Roman" w:hAnsi="Times New Roman" w:cs="Times New Roman"/>
              </w:rPr>
              <w:t>декватно использовать речевые средства для решения различных коммуникативных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Пересказ текста </w:t>
            </w:r>
            <w:r w:rsidRPr="00C833BD">
              <w:rPr>
                <w:rFonts w:ascii="Times New Roman" w:hAnsi="Times New Roman" w:cs="Times New Roman"/>
              </w:rPr>
              <w:br/>
              <w:t>по плану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pacing w:line="240" w:lineRule="auto"/>
              <w:ind w:left="-10"/>
              <w:jc w:val="center"/>
              <w:rPr>
                <w:b/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>С. 112–117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C833BD">
        <w:trPr>
          <w:trHeight w:val="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Обобщение по теме «Всматриваемся в лица наших сверстников, живших задолго до нас»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Произведения классиков </w:t>
            </w:r>
            <w:proofErr w:type="gramStart"/>
            <w:r w:rsidRPr="00C833BD">
              <w:rPr>
                <w:rFonts w:ascii="Times New Roman" w:hAnsi="Times New Roman" w:cs="Times New Roman"/>
              </w:rPr>
              <w:t xml:space="preserve">дет </w:t>
            </w:r>
            <w:proofErr w:type="spellStart"/>
            <w:r w:rsidRPr="00C833BD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C833BD">
              <w:rPr>
                <w:rFonts w:ascii="Times New Roman" w:hAnsi="Times New Roman" w:cs="Times New Roman"/>
              </w:rPr>
              <w:t xml:space="preserve"> литературы. Произведения о детях 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86"/>
              <w:rPr>
                <w:rFonts w:ascii="Times New Roman" w:hAnsi="Times New Roman" w:cs="Times New Roman"/>
                <w:b/>
                <w:i/>
              </w:rPr>
            </w:pPr>
            <w:r w:rsidRPr="00C833BD">
              <w:rPr>
                <w:rFonts w:ascii="Times New Roman" w:hAnsi="Times New Roman" w:cs="Times New Roman"/>
                <w:b/>
              </w:rPr>
              <w:t>Л</w:t>
            </w:r>
            <w:proofErr w:type="gramStart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>И</w:t>
            </w:r>
            <w:proofErr w:type="gramEnd"/>
            <w:r w:rsidRPr="00C833BD">
              <w:rPr>
                <w:rFonts w:ascii="Times New Roman" w:hAnsi="Times New Roman" w:cs="Times New Roman"/>
              </w:rPr>
              <w:t>меть собственные читательские приоритеты, уважительно относиться к предпочтениям других.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самостоятельно формулировать тему и цели урока.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 xml:space="preserve">: </w:t>
            </w:r>
            <w:r w:rsidRPr="00C833BD">
              <w:rPr>
                <w:rFonts w:ascii="Times New Roman" w:hAnsi="Times New Roman" w:cs="Times New Roman"/>
              </w:rPr>
              <w:t>строить рассуждения.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</w:rPr>
              <w:t>К:</w:t>
            </w:r>
            <w:r w:rsidRPr="00C833BD">
              <w:rPr>
                <w:rFonts w:ascii="Times New Roman" w:hAnsi="Times New Roman" w:cs="Times New Roman"/>
              </w:rPr>
              <w:t xml:space="preserve">  Ориентация в нравственном содержании и смысле поступков – своих и окружающих людей; учиться </w:t>
            </w:r>
            <w:proofErr w:type="gramStart"/>
            <w:r w:rsidRPr="00C833BD">
              <w:rPr>
                <w:rFonts w:ascii="Times New Roman" w:hAnsi="Times New Roman" w:cs="Times New Roman"/>
              </w:rPr>
              <w:t>связно</w:t>
            </w:r>
            <w:proofErr w:type="gramEnd"/>
            <w:r w:rsidRPr="00C833BD">
              <w:rPr>
                <w:rFonts w:ascii="Times New Roman" w:hAnsi="Times New Roman" w:cs="Times New Roman"/>
              </w:rPr>
              <w:t xml:space="preserve"> отвечать по плану.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Отвечать на 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pacing w:line="240" w:lineRule="auto"/>
              <w:ind w:left="-10" w:right="-10"/>
              <w:jc w:val="center"/>
              <w:rPr>
                <w:b/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>Обзор всей главы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C833BD">
        <w:trPr>
          <w:trHeight w:val="157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1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833BD">
              <w:rPr>
                <w:b/>
                <w:i/>
                <w:sz w:val="22"/>
                <w:szCs w:val="22"/>
              </w:rPr>
              <w:t>Пытаемся понять, как на нас влияет красота</w:t>
            </w:r>
          </w:p>
        </w:tc>
      </w:tr>
      <w:tr w:rsidR="00C833BD" w:rsidRPr="00C833BD" w:rsidTr="00C833BD">
        <w:trPr>
          <w:trHeight w:val="40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  <w:bCs/>
              </w:rPr>
            </w:pPr>
            <w:r w:rsidRPr="00C833BD">
              <w:rPr>
                <w:rFonts w:ascii="Times New Roman" w:hAnsi="Times New Roman" w:cs="Times New Roman"/>
                <w:b/>
              </w:rPr>
              <w:t>Сергей Козлов «Давно бы так, заяц!»</w:t>
            </w:r>
          </w:p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  <w:bCs/>
              </w:rPr>
            </w:pPr>
            <w:r w:rsidRPr="00C833BD">
              <w:rPr>
                <w:rFonts w:ascii="Times New Roman" w:hAnsi="Times New Roman" w:cs="Times New Roman"/>
                <w:b/>
                <w:bCs/>
              </w:rPr>
              <w:t>Поход в «Музейный Дом». Репродукция картины Ван Гога «Огороженное поле»</w:t>
            </w:r>
          </w:p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  <w:bCs/>
              </w:rPr>
            </w:pPr>
          </w:p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  <w:bCs/>
              </w:rPr>
            </w:pPr>
          </w:p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  <w:bCs/>
              </w:rPr>
            </w:pPr>
          </w:p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  <w:bCs/>
              </w:rPr>
            </w:pPr>
          </w:p>
          <w:p w:rsidR="00C833BD" w:rsidRPr="00C833BD" w:rsidRDefault="00C833BD" w:rsidP="00102259">
            <w:pPr>
              <w:spacing w:after="0" w:line="240" w:lineRule="auto"/>
              <w:ind w:right="131"/>
              <w:rPr>
                <w:rFonts w:ascii="Times New Roman" w:hAnsi="Times New Roman" w:cs="Times New Roman"/>
                <w:b/>
                <w:bCs/>
              </w:rPr>
            </w:pPr>
          </w:p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tabs>
                <w:tab w:val="center" w:pos="268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ab/>
              <w:t>1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Восприятие и понимание переживаний персонажей.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 w:rsidRPr="00C833BD">
              <w:rPr>
                <w:rFonts w:ascii="Times New Roman" w:hAnsi="Times New Roman" w:cs="Times New Roman"/>
              </w:rPr>
              <w:t xml:space="preserve"> произведения Сергея Козлова для детей; что красота способна творить чудеса – преображать душу, делать ее свободной и красивой.</w:t>
            </w:r>
          </w:p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выразительно читать; работать с иллюстрацией; выделять средства художественной выразительности; сравнивать сказки С. Козлова; выделять </w:t>
            </w:r>
            <w:r w:rsidRPr="00C833BD">
              <w:rPr>
                <w:rFonts w:ascii="Times New Roman" w:hAnsi="Times New Roman" w:cs="Times New Roman"/>
              </w:rPr>
              <w:br/>
              <w:t>в литературном произведении силу красоты; зачитывать строки из текста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</w:rPr>
            </w:pPr>
            <w:r w:rsidRPr="00C833BD">
              <w:rPr>
                <w:rFonts w:ascii="Times New Roman" w:hAnsi="Times New Roman" w:cs="Times New Roman"/>
                <w:b/>
              </w:rPr>
              <w:t>Л</w:t>
            </w:r>
            <w:proofErr w:type="gramStart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>И</w:t>
            </w:r>
            <w:proofErr w:type="gramEnd"/>
            <w:r w:rsidRPr="00C833BD">
              <w:rPr>
                <w:rFonts w:ascii="Times New Roman" w:hAnsi="Times New Roman" w:cs="Times New Roman"/>
              </w:rPr>
              <w:t>нтерес к чтению, к ведению диалога с автором текста; потребность в чтении.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работать в заданном темпе.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вычитывать все виды текстовой информации: фактуальную, подтекстовую, концептуальную.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Ч.2</w:t>
            </w:r>
          </w:p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С. 33–36</w:t>
            </w:r>
          </w:p>
          <w:p w:rsidR="00C833BD" w:rsidRPr="00C833BD" w:rsidRDefault="00C833BD" w:rsidP="00C833BD">
            <w:pPr>
              <w:pStyle w:val="11"/>
              <w:spacing w:line="240" w:lineRule="auto"/>
              <w:ind w:left="-10" w:right="-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4C4A15" w:rsidRPr="00C833BD" w:rsidTr="00AA6D4F">
        <w:trPr>
          <w:trHeight w:val="7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C833BD" w:rsidRDefault="004C4A15" w:rsidP="00102259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833BD">
              <w:rPr>
                <w:b/>
                <w:i/>
                <w:sz w:val="22"/>
                <w:szCs w:val="22"/>
              </w:rPr>
              <w:t>Приближаемся к разгадке тайны особого зрения</w:t>
            </w:r>
          </w:p>
        </w:tc>
      </w:tr>
      <w:tr w:rsidR="00C833BD" w:rsidRPr="00C833BD" w:rsidTr="00C833BD">
        <w:trPr>
          <w:trHeight w:val="35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Сельма Лагерлёф «Чудесное путешествие Нильса с дикими гусями»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Связь названия с темой текста, мысль текста</w:t>
            </w:r>
          </w:p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анализировать содержание текста; объяснять прозвище героя; </w:t>
            </w:r>
            <w:proofErr w:type="gramStart"/>
            <w:r w:rsidRPr="00C833BD">
              <w:rPr>
                <w:rFonts w:ascii="Times New Roman" w:hAnsi="Times New Roman" w:cs="Times New Roman"/>
              </w:rPr>
              <w:t>высказывать свое отношение</w:t>
            </w:r>
            <w:proofErr w:type="gramEnd"/>
            <w:r w:rsidRPr="00C833BD">
              <w:rPr>
                <w:rFonts w:ascii="Times New Roman" w:hAnsi="Times New Roman" w:cs="Times New Roman"/>
              </w:rPr>
              <w:t xml:space="preserve"> к героям; определять жанр произведения; описывать внешний вид героев; объяснять слова героев в переносном значении; делить текст на части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</w:rPr>
            </w:pPr>
            <w:r w:rsidRPr="00C833BD">
              <w:rPr>
                <w:rFonts w:ascii="Times New Roman" w:hAnsi="Times New Roman" w:cs="Times New Roman"/>
                <w:b/>
              </w:rPr>
              <w:t>Л</w:t>
            </w:r>
            <w:proofErr w:type="gramStart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>И</w:t>
            </w:r>
            <w:proofErr w:type="gramEnd"/>
            <w:r w:rsidRPr="00C833BD">
              <w:rPr>
                <w:rFonts w:ascii="Times New Roman" w:hAnsi="Times New Roman" w:cs="Times New Roman"/>
              </w:rPr>
              <w:t>меть собственные читательские приоритеты, уважительно относиться к предпочтениям других.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работать в заданном темпе.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>в</w:t>
            </w:r>
            <w:proofErr w:type="gramEnd"/>
            <w:r w:rsidRPr="00C833BD">
              <w:rPr>
                <w:rFonts w:ascii="Times New Roman" w:hAnsi="Times New Roman" w:cs="Times New Roman"/>
              </w:rPr>
              <w:t>ычитывать все виды текстовой информации: фактуальную, подтекстовую, концептуальную.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>с</w:t>
            </w:r>
            <w:proofErr w:type="gramEnd"/>
            <w:r w:rsidRPr="00C833BD">
              <w:rPr>
                <w:rFonts w:ascii="Times New Roman" w:hAnsi="Times New Roman" w:cs="Times New Roman"/>
              </w:rPr>
              <w:t>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Ч.2</w:t>
            </w:r>
          </w:p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С. 44–54</w:t>
            </w:r>
          </w:p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right="-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C833BD">
        <w:trPr>
          <w:trHeight w:val="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 xml:space="preserve">Антуан де </w:t>
            </w:r>
          </w:p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Сент-Экзюпери «Маленький принц»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Произведения о детях. Герои произведения Эмоционально-нравственные переживания героев и автора произведения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объяснять выделенные в тексте слова; ориентироваться в тексте; подтверждать, что автор использует приемы олицетворения, сравнения и повтора, чтобы описание было выразительным; давать характеристику цветка; </w:t>
            </w:r>
            <w:r w:rsidRPr="00C833BD">
              <w:rPr>
                <w:rFonts w:ascii="Times New Roman" w:hAnsi="Times New Roman" w:cs="Times New Roman"/>
              </w:rPr>
              <w:lastRenderedPageBreak/>
              <w:t>объяснять, что такое «настоящее богатство»; подтверждать свою точку зрения строчками из текста; выразительно читать; пересказывать текст 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lastRenderedPageBreak/>
              <w:t>Л:</w:t>
            </w:r>
            <w:r w:rsidRPr="00C833BD">
              <w:rPr>
                <w:sz w:val="22"/>
                <w:szCs w:val="22"/>
              </w:rPr>
              <w:t xml:space="preserve"> Целостный, социально ориентированный взгляд на мир в единстве и разнообразии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Р</w:t>
            </w:r>
            <w:proofErr w:type="gramEnd"/>
            <w:r w:rsidRPr="00C833BD">
              <w:rPr>
                <w:b/>
                <w:sz w:val="22"/>
                <w:szCs w:val="22"/>
              </w:rPr>
              <w:t>:</w:t>
            </w:r>
            <w:r w:rsidRPr="00C833BD">
              <w:rPr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П</w:t>
            </w:r>
            <w:proofErr w:type="gramEnd"/>
            <w:r w:rsidRPr="00C833BD">
              <w:rPr>
                <w:b/>
                <w:sz w:val="22"/>
                <w:szCs w:val="22"/>
              </w:rPr>
              <w:t xml:space="preserve">: </w:t>
            </w:r>
            <w:r w:rsidRPr="00C833BD">
              <w:rPr>
                <w:sz w:val="22"/>
                <w:szCs w:val="22"/>
              </w:rPr>
              <w:t>Анализировать  текст: выделять опорные слова для рассказа, составлять план.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Формулировать собственное мнение и позицию. Строить понятные для партнёра высказывания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План-пересказ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Ч.2</w:t>
            </w:r>
          </w:p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С. 75–81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F06662">
        <w:trPr>
          <w:trHeight w:val="4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11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  <w:r w:rsidRPr="00C833BD">
              <w:rPr>
                <w:b/>
                <w:i/>
                <w:sz w:val="22"/>
                <w:szCs w:val="22"/>
              </w:rPr>
              <w:lastRenderedPageBreak/>
              <w:t>Обнаруживаем, что у искусства есть своя особенная правда</w:t>
            </w:r>
          </w:p>
        </w:tc>
      </w:tr>
      <w:tr w:rsidR="00C833BD" w:rsidRPr="00C833BD" w:rsidTr="00C833BD">
        <w:trPr>
          <w:trHeight w:val="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 xml:space="preserve">В. Хлебников «Кузнечик» </w:t>
            </w:r>
            <w:r w:rsidRPr="00C833BD">
              <w:rPr>
                <w:rFonts w:ascii="Times New Roman" w:hAnsi="Times New Roman" w:cs="Times New Roman"/>
                <w:b/>
                <w:bCs/>
              </w:rPr>
              <w:t>Поход в «Музейный Дом». Репродукция картины Франца Марка «Птицы».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Эмоционально нравственные переживания героев и автора произведения. 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анализировать средства художественной выразительности; работать с толковым словарем; сравнивать стихотворные произведения; работать с иллюстрациями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Л:</w:t>
            </w:r>
            <w:r w:rsidRPr="00C833BD">
              <w:rPr>
                <w:rFonts w:ascii="Times New Roman" w:hAnsi="Times New Roman" w:cs="Times New Roman"/>
              </w:rPr>
              <w:t xml:space="preserve"> Чувствовать красоту художественного слова,  стремиться к совершенствованию собственной речи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учиться пооперационному контролю учебной работы как своей, так и других.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П</w:t>
            </w:r>
            <w:proofErr w:type="gramEnd"/>
            <w:r w:rsidRPr="00C833BD">
              <w:rPr>
                <w:b/>
                <w:sz w:val="22"/>
                <w:szCs w:val="22"/>
              </w:rPr>
              <w:t xml:space="preserve">: </w:t>
            </w:r>
            <w:r w:rsidRPr="00C833BD">
              <w:rPr>
                <w:sz w:val="22"/>
                <w:szCs w:val="22"/>
              </w:rPr>
              <w:t xml:space="preserve">Владеть основами смыслового восприятия художественных текстов, выделять существенную информацию, обобщение и систематизация. </w:t>
            </w:r>
          </w:p>
          <w:p w:rsidR="00C833BD" w:rsidRPr="00C833BD" w:rsidRDefault="00C833BD" w:rsidP="00102259">
            <w:pPr>
              <w:pStyle w:val="ad"/>
              <w:ind w:left="132"/>
              <w:rPr>
                <w:b/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>К</w:t>
            </w:r>
            <w:proofErr w:type="gramStart"/>
            <w:r w:rsidRPr="00C833BD">
              <w:rPr>
                <w:b/>
                <w:sz w:val="22"/>
                <w:szCs w:val="22"/>
              </w:rPr>
              <w:t>:</w:t>
            </w:r>
            <w:r w:rsidRPr="00C833BD">
              <w:rPr>
                <w:sz w:val="22"/>
                <w:szCs w:val="22"/>
              </w:rPr>
              <w:t>а</w:t>
            </w:r>
            <w:proofErr w:type="gramEnd"/>
            <w:r w:rsidRPr="00C833BD">
              <w:rPr>
                <w:sz w:val="22"/>
                <w:szCs w:val="22"/>
              </w:rPr>
              <w:t>декватно использовать речевые средства для решения различных коммуникативных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Ч.2</w:t>
            </w:r>
          </w:p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right="-10"/>
              <w:jc w:val="center"/>
              <w:rPr>
                <w:b/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>С. 101–104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C833BD">
        <w:trPr>
          <w:trHeight w:val="35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Афанасий Фет «Это утро, радость эта…»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Восприятие и понимание их переживаний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833BD">
              <w:rPr>
                <w:rFonts w:ascii="Times New Roman" w:hAnsi="Times New Roman" w:cs="Times New Roman"/>
              </w:rPr>
              <w:t xml:space="preserve"> понятие «рифма».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Иметь представление</w:t>
            </w:r>
            <w:r w:rsidRPr="00C833BD">
              <w:rPr>
                <w:rFonts w:ascii="Times New Roman" w:hAnsi="Times New Roman" w:cs="Times New Roman"/>
              </w:rPr>
              <w:t xml:space="preserve"> о кольцевой и охватной рифме.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выразительно читать; определять рифму в стихотворении; выделять средства художественной выразительности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 xml:space="preserve">Л: </w:t>
            </w:r>
            <w:r w:rsidRPr="00C833BD">
              <w:rPr>
                <w:sz w:val="22"/>
                <w:szCs w:val="22"/>
              </w:rPr>
              <w:t>Восприятие литературного произведения как особого вида искусства.</w:t>
            </w:r>
            <w:r w:rsidR="004C4A15">
              <w:rPr>
                <w:sz w:val="22"/>
                <w:szCs w:val="22"/>
              </w:rPr>
              <w:t xml:space="preserve"> </w:t>
            </w:r>
            <w:r w:rsidRPr="00C833BD">
              <w:rPr>
                <w:sz w:val="22"/>
                <w:szCs w:val="22"/>
              </w:rPr>
              <w:t>Навыки сотрудничества в разных ситуациях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Устанавливать соответствие полученного результата поставленной цели.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 Владеть алгоритмом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т.д.).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</w:rPr>
              <w:t>К:</w:t>
            </w:r>
            <w:r w:rsidRPr="00C833BD">
              <w:rPr>
                <w:rFonts w:ascii="Times New Roman" w:hAnsi="Times New Roman" w:cs="Times New Roman"/>
              </w:rPr>
              <w:t xml:space="preserve"> Вести устный диалог, слушать собеседника.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Чтение</w:t>
            </w:r>
          </w:p>
          <w:p w:rsidR="00C833BD" w:rsidRPr="00C833BD" w:rsidRDefault="00C833BD" w:rsidP="00C833BD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 наизусть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Ч.2</w:t>
            </w:r>
          </w:p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С. 115–118</w:t>
            </w:r>
          </w:p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right="-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C833BD">
        <w:trPr>
          <w:trHeight w:val="7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833BD">
              <w:rPr>
                <w:b/>
                <w:i/>
                <w:sz w:val="22"/>
                <w:szCs w:val="22"/>
              </w:rPr>
              <w:t>Убеждаемся, что без прошлого у людей нет будущего. Задумываемся над тем, что такое отечество</w:t>
            </w:r>
          </w:p>
        </w:tc>
      </w:tr>
      <w:tr w:rsidR="00C833BD" w:rsidRPr="00C833BD" w:rsidTr="00C833BD">
        <w:trPr>
          <w:trHeight w:val="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  <w:bCs/>
              </w:rPr>
              <w:t>Поход в «Музейный Дом». Репродукция картины П. Пикассо «Герника»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Связь произведений литературы с произведениями других видов искусств: с </w:t>
            </w:r>
            <w:r w:rsidRPr="00C833BD">
              <w:rPr>
                <w:rFonts w:ascii="Times New Roman" w:hAnsi="Times New Roman" w:cs="Times New Roman"/>
              </w:rPr>
              <w:lastRenderedPageBreak/>
              <w:t>живописными и музыкальными произведениями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анализировать произведения живописи; доказывать свое мнение; выбирать приемы и средства художественной выразительности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 xml:space="preserve">Л: </w:t>
            </w:r>
            <w:r w:rsidRPr="00C833BD">
              <w:rPr>
                <w:sz w:val="22"/>
                <w:szCs w:val="22"/>
              </w:rPr>
              <w:t>Внутренняя позиция школьника на основе положительного отношения к школе. Формирование потребности в систематическом чтении как средстве познания мира и самого себя.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Р</w:t>
            </w:r>
            <w:proofErr w:type="gramEnd"/>
            <w:r w:rsidRPr="00C833BD">
              <w:rPr>
                <w:b/>
                <w:sz w:val="22"/>
                <w:szCs w:val="22"/>
              </w:rPr>
              <w:t>:</w:t>
            </w:r>
            <w:r w:rsidRPr="00C833BD">
              <w:rPr>
                <w:sz w:val="22"/>
                <w:szCs w:val="22"/>
              </w:rPr>
              <w:t xml:space="preserve"> Составлять план и последовательность </w:t>
            </w:r>
            <w:r w:rsidRPr="00C833BD">
              <w:rPr>
                <w:sz w:val="22"/>
                <w:szCs w:val="22"/>
              </w:rPr>
              <w:lastRenderedPageBreak/>
              <w:t>действий.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П</w:t>
            </w:r>
            <w:proofErr w:type="gramEnd"/>
            <w:r w:rsidRPr="00C833BD">
              <w:rPr>
                <w:b/>
                <w:sz w:val="22"/>
                <w:szCs w:val="22"/>
              </w:rPr>
              <w:t>:</w:t>
            </w:r>
            <w:r w:rsidRPr="00C833BD">
              <w:rPr>
                <w:sz w:val="22"/>
                <w:szCs w:val="22"/>
              </w:rPr>
              <w:t xml:space="preserve"> Строить рассуждения в форме простых суждений.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Ставить вопросы, обращаться за помощью, формулировать свои затруднения, предлагать помощь и сотрудничество.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C833BD">
        <w:trPr>
          <w:trHeight w:val="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Дмитрий Кедрин «Все мне мерещится поле с гречихою…».</w:t>
            </w:r>
          </w:p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  <w:bCs/>
              </w:rPr>
            </w:pPr>
            <w:r w:rsidRPr="00C833BD">
              <w:rPr>
                <w:rFonts w:ascii="Times New Roman" w:hAnsi="Times New Roman" w:cs="Times New Roman"/>
                <w:b/>
                <w:bCs/>
              </w:rPr>
              <w:t xml:space="preserve">Поход в «Музейный Дом». Репродукция картины В. Попкова «Моя бабушка </w:t>
            </w:r>
          </w:p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  <w:bCs/>
              </w:rPr>
            </w:pPr>
            <w:r w:rsidRPr="00C833BD">
              <w:rPr>
                <w:rFonts w:ascii="Times New Roman" w:hAnsi="Times New Roman" w:cs="Times New Roman"/>
                <w:b/>
                <w:bCs/>
              </w:rPr>
              <w:t>и ее ковер»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Произведения выдающихся представителей русской литературы.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C833BD">
              <w:rPr>
                <w:rFonts w:ascii="Times New Roman" w:hAnsi="Times New Roman" w:cs="Times New Roman"/>
              </w:rPr>
              <w:t xml:space="preserve"> определять главную мысль стихотворения; анализировать переживания героя; анализировать произведение живописи; определять главного героя стихотворения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Л:</w:t>
            </w:r>
            <w:r w:rsidRPr="00C833BD">
              <w:rPr>
                <w:rFonts w:ascii="Times New Roman" w:hAnsi="Times New Roman" w:cs="Times New Roman"/>
              </w:rPr>
              <w:t xml:space="preserve"> Чувствовать красоту художественного слова,  стремиться к совершенствованию собственной речи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учиться пооперационному контролю учебной работы как своей, так и других.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П</w:t>
            </w:r>
            <w:proofErr w:type="gramEnd"/>
            <w:r w:rsidRPr="00C833BD">
              <w:rPr>
                <w:b/>
                <w:sz w:val="22"/>
                <w:szCs w:val="22"/>
              </w:rPr>
              <w:t xml:space="preserve">: </w:t>
            </w:r>
            <w:r w:rsidRPr="00C833BD">
              <w:rPr>
                <w:sz w:val="22"/>
                <w:szCs w:val="22"/>
              </w:rPr>
              <w:t xml:space="preserve">Владеть основами смыслового восприятия художественных текстов, выделять существенную информацию, обобщение и систематизация. 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>а</w:t>
            </w:r>
            <w:proofErr w:type="gramEnd"/>
            <w:r w:rsidRPr="00C833BD">
              <w:rPr>
                <w:rFonts w:ascii="Times New Roman" w:hAnsi="Times New Roman" w:cs="Times New Roman"/>
              </w:rPr>
              <w:t>декватно использовать речевые средства для решения различных коммуникативных задач.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Чтение </w:t>
            </w:r>
          </w:p>
          <w:p w:rsidR="00C833BD" w:rsidRPr="00C833BD" w:rsidRDefault="00C833BD" w:rsidP="00C833BD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Ч.2</w:t>
            </w:r>
          </w:p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С. 156–159</w:t>
            </w:r>
          </w:p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right="-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C833BD" w:rsidRPr="00C833BD" w:rsidTr="00C833BD">
        <w:trPr>
          <w:trHeight w:val="4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Обобщение по теме «Убеждаемся, что без прошлого у людей нет будущего. Задумываемся над тем, что такое отечество»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Развитие сюжета произведения. Выразительное чтение. Произведения классиков детской литературы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833BD">
              <w:rPr>
                <w:rFonts w:ascii="Times New Roman" w:hAnsi="Times New Roman" w:cs="Times New Roman"/>
              </w:rPr>
              <w:t xml:space="preserve"> изученные произведения по разделу. 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833BD">
              <w:rPr>
                <w:rFonts w:ascii="Times New Roman" w:hAnsi="Times New Roman" w:cs="Times New Roman"/>
              </w:rPr>
              <w:t xml:space="preserve"> выразительно и осознанно читать текст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 xml:space="preserve">Л: </w:t>
            </w:r>
            <w:r w:rsidRPr="00C833BD">
              <w:rPr>
                <w:sz w:val="22"/>
                <w:szCs w:val="22"/>
              </w:rPr>
              <w:t>Внутренняя позиция школьника на основе положительного отношения к школе. Формирование потребности в систематическом чтении как средстве познания мира и самого себя.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Р</w:t>
            </w:r>
            <w:proofErr w:type="gramEnd"/>
            <w:r w:rsidRPr="00C833BD">
              <w:rPr>
                <w:b/>
                <w:sz w:val="22"/>
                <w:szCs w:val="22"/>
              </w:rPr>
              <w:t>:</w:t>
            </w:r>
            <w:r w:rsidRPr="00C833BD">
              <w:rPr>
                <w:sz w:val="22"/>
                <w:szCs w:val="22"/>
              </w:rPr>
              <w:t xml:space="preserve"> Составлять план и последовательность действий.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П</w:t>
            </w:r>
            <w:proofErr w:type="gramEnd"/>
            <w:r w:rsidRPr="00C833BD">
              <w:rPr>
                <w:b/>
                <w:sz w:val="22"/>
                <w:szCs w:val="22"/>
              </w:rPr>
              <w:t>:</w:t>
            </w:r>
            <w:r w:rsidRPr="00C833BD">
              <w:rPr>
                <w:sz w:val="22"/>
                <w:szCs w:val="22"/>
              </w:rPr>
              <w:t xml:space="preserve"> Строить рассуждения в форме простых суждений.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Ставить вопросы, обращаться за помощью, формулировать свои затруднения, предлагать помощь и сотрудничество.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right="-10"/>
              <w:jc w:val="center"/>
              <w:rPr>
                <w:b/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>Обзор всей главы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4C4A15" w:rsidRPr="00C833BD" w:rsidTr="00CC02FD">
        <w:trPr>
          <w:trHeight w:val="7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15" w:rsidRPr="00C833BD" w:rsidRDefault="004C4A15" w:rsidP="0010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3BD">
              <w:rPr>
                <w:rFonts w:ascii="Times New Roman" w:hAnsi="Times New Roman" w:cs="Times New Roman"/>
                <w:b/>
                <w:i/>
              </w:rPr>
              <w:t>Человек в мире культуры. Его прошлое, настоящее и будущее</w:t>
            </w:r>
          </w:p>
        </w:tc>
      </w:tr>
      <w:tr w:rsidR="00C833BD" w:rsidRPr="00C833BD" w:rsidTr="00C833BD">
        <w:trPr>
          <w:trHeight w:val="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numPr>
                <w:ilvl w:val="0"/>
                <w:numId w:val="4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1" w:right="131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Обобщение по теме «Человек в мире культуры. Его прошлое, настоящее и будущее»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t xml:space="preserve">Участие в диалоге при обсуждении прослушанного произведения. Построение </w:t>
            </w:r>
            <w:r w:rsidRPr="00C833BD">
              <w:rPr>
                <w:rFonts w:ascii="Times New Roman" w:hAnsi="Times New Roman" w:cs="Times New Roman"/>
              </w:rPr>
              <w:lastRenderedPageBreak/>
              <w:t>небольшого монологического высказывания о произведении (героях, событиях)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C833BD">
              <w:rPr>
                <w:rFonts w:ascii="Times New Roman" w:hAnsi="Times New Roman" w:cs="Times New Roman"/>
              </w:rPr>
              <w:t xml:space="preserve"> изученные произведения по разделу. 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C833BD">
              <w:rPr>
                <w:rFonts w:ascii="Times New Roman" w:hAnsi="Times New Roman" w:cs="Times New Roman"/>
              </w:rPr>
              <w:t xml:space="preserve"> выразительно и осознанно читать текст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102259">
            <w:pPr>
              <w:pStyle w:val="ad"/>
              <w:ind w:left="132"/>
              <w:rPr>
                <w:b/>
                <w:sz w:val="22"/>
                <w:szCs w:val="22"/>
              </w:rPr>
            </w:pP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 xml:space="preserve">Л: </w:t>
            </w:r>
            <w:r w:rsidRPr="00C833BD">
              <w:rPr>
                <w:sz w:val="22"/>
                <w:szCs w:val="22"/>
              </w:rPr>
              <w:t>Внутренняя позиция школьника на основе положительного отношения к школе. Формирование потребности в систематическом чтении как средстве познания мира и самого себя.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C833BD">
              <w:rPr>
                <w:b/>
                <w:sz w:val="22"/>
                <w:szCs w:val="22"/>
              </w:rPr>
              <w:t>:</w:t>
            </w:r>
            <w:r w:rsidRPr="00C833BD">
              <w:rPr>
                <w:sz w:val="22"/>
                <w:szCs w:val="22"/>
              </w:rPr>
              <w:t xml:space="preserve"> Составлять план и последовательность действий.</w:t>
            </w:r>
          </w:p>
          <w:p w:rsidR="00C833BD" w:rsidRPr="00C833BD" w:rsidRDefault="00C833BD" w:rsidP="00102259">
            <w:pPr>
              <w:pStyle w:val="ad"/>
              <w:ind w:left="132"/>
              <w:rPr>
                <w:sz w:val="22"/>
                <w:szCs w:val="22"/>
              </w:rPr>
            </w:pPr>
            <w:proofErr w:type="gramStart"/>
            <w:r w:rsidRPr="00C833BD">
              <w:rPr>
                <w:b/>
                <w:sz w:val="22"/>
                <w:szCs w:val="22"/>
              </w:rPr>
              <w:t>П</w:t>
            </w:r>
            <w:proofErr w:type="gramEnd"/>
            <w:r w:rsidRPr="00C833BD">
              <w:rPr>
                <w:b/>
                <w:sz w:val="22"/>
                <w:szCs w:val="22"/>
              </w:rPr>
              <w:t>:</w:t>
            </w:r>
            <w:r w:rsidRPr="00C833BD">
              <w:rPr>
                <w:sz w:val="22"/>
                <w:szCs w:val="22"/>
              </w:rPr>
              <w:t xml:space="preserve"> Строить рассуждения в форме простых суждений.</w:t>
            </w:r>
          </w:p>
          <w:p w:rsidR="00C833BD" w:rsidRPr="00C833BD" w:rsidRDefault="00C833BD" w:rsidP="0010225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proofErr w:type="gramStart"/>
            <w:r w:rsidRPr="00C833B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833BD">
              <w:rPr>
                <w:rFonts w:ascii="Times New Roman" w:hAnsi="Times New Roman" w:cs="Times New Roman"/>
                <w:b/>
              </w:rPr>
              <w:t>:</w:t>
            </w:r>
            <w:r w:rsidRPr="00C833BD">
              <w:rPr>
                <w:rFonts w:ascii="Times New Roman" w:hAnsi="Times New Roman" w:cs="Times New Roman"/>
              </w:rPr>
              <w:t xml:space="preserve"> Ставить вопросы, обращаться за помощью, формулировать свои затруднения, предлагать помощь и сотрудничество.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C833BD">
              <w:rPr>
                <w:rFonts w:ascii="Times New Roman" w:hAnsi="Times New Roman" w:cs="Times New Roman"/>
              </w:rPr>
              <w:lastRenderedPageBreak/>
              <w:t>Выразительное чтение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</w:rPr>
            </w:pPr>
            <w:r w:rsidRPr="00C833BD">
              <w:rPr>
                <w:rFonts w:ascii="Times New Roman" w:hAnsi="Times New Roman" w:cs="Times New Roman"/>
                <w:b/>
              </w:rPr>
              <w:t>Ч.2</w:t>
            </w:r>
          </w:p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right="-10"/>
              <w:jc w:val="center"/>
              <w:rPr>
                <w:b/>
                <w:sz w:val="22"/>
                <w:szCs w:val="22"/>
              </w:rPr>
            </w:pPr>
            <w:r w:rsidRPr="00C833BD">
              <w:rPr>
                <w:b/>
                <w:sz w:val="22"/>
                <w:szCs w:val="22"/>
              </w:rPr>
              <w:t>С. 170–176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D" w:rsidRPr="00C833BD" w:rsidRDefault="00C833BD" w:rsidP="00C833BD">
            <w:pPr>
              <w:pStyle w:val="11"/>
              <w:shd w:val="clear" w:color="auto" w:fill="auto"/>
              <w:spacing w:line="240" w:lineRule="auto"/>
              <w:ind w:left="-10" w:firstLine="1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0F7D" w:rsidRDefault="00460F7D" w:rsidP="006A51FE">
      <w:pPr>
        <w:keepNext/>
        <w:keepLines/>
        <w:ind w:right="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0F7D" w:rsidRDefault="00460F7D" w:rsidP="00460F7D">
      <w:pPr>
        <w:keepNext/>
        <w:keepLines/>
        <w:ind w:left="360" w:right="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0F7D" w:rsidRDefault="00460F7D" w:rsidP="00460F7D">
      <w:pPr>
        <w:keepNext/>
        <w:keepLines/>
        <w:ind w:left="360" w:right="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0F7D" w:rsidRDefault="00460F7D" w:rsidP="00460F7D">
      <w:pPr>
        <w:keepNext/>
        <w:keepLines/>
        <w:ind w:left="360" w:right="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0F7D" w:rsidRDefault="00460F7D" w:rsidP="00460F7D">
      <w:pPr>
        <w:keepNext/>
        <w:keepLines/>
        <w:ind w:left="360" w:right="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0F7D" w:rsidRDefault="00460F7D" w:rsidP="00C833BD">
      <w:pPr>
        <w:keepNext/>
        <w:keepLines/>
        <w:ind w:right="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0F7D" w:rsidRPr="00460F7D" w:rsidRDefault="00460F7D" w:rsidP="006A51FE">
      <w:pPr>
        <w:keepNext/>
        <w:keepLines/>
        <w:ind w:left="360" w:right="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460F7D" w:rsidRPr="00460F7D" w:rsidSect="00460F7D">
      <w:pgSz w:w="16838" w:h="11906" w:orient="landscape"/>
      <w:pgMar w:top="851" w:right="53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B7" w:rsidRDefault="007710B7" w:rsidP="00843823">
      <w:pPr>
        <w:spacing w:after="0" w:line="240" w:lineRule="auto"/>
      </w:pPr>
      <w:r>
        <w:separator/>
      </w:r>
    </w:p>
  </w:endnote>
  <w:endnote w:type="continuationSeparator" w:id="0">
    <w:p w:rsidR="007710B7" w:rsidRDefault="007710B7" w:rsidP="0084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B7" w:rsidRDefault="007710B7" w:rsidP="00843823">
      <w:pPr>
        <w:spacing w:after="0" w:line="240" w:lineRule="auto"/>
      </w:pPr>
      <w:r>
        <w:separator/>
      </w:r>
    </w:p>
  </w:footnote>
  <w:footnote w:type="continuationSeparator" w:id="0">
    <w:p w:rsidR="007710B7" w:rsidRDefault="007710B7" w:rsidP="0084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9DF"/>
    <w:multiLevelType w:val="hybridMultilevel"/>
    <w:tmpl w:val="A5565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04427F5F"/>
    <w:multiLevelType w:val="hybridMultilevel"/>
    <w:tmpl w:val="7BA0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F6C5A"/>
    <w:multiLevelType w:val="hybridMultilevel"/>
    <w:tmpl w:val="80EEC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2153FF"/>
    <w:multiLevelType w:val="hybridMultilevel"/>
    <w:tmpl w:val="2D72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B053A"/>
    <w:multiLevelType w:val="hybridMultilevel"/>
    <w:tmpl w:val="759A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8751D"/>
    <w:multiLevelType w:val="hybridMultilevel"/>
    <w:tmpl w:val="5C22F65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C5323"/>
    <w:multiLevelType w:val="hybridMultilevel"/>
    <w:tmpl w:val="2F145DB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0CC05841"/>
    <w:multiLevelType w:val="hybridMultilevel"/>
    <w:tmpl w:val="003C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E2549"/>
    <w:multiLevelType w:val="hybridMultilevel"/>
    <w:tmpl w:val="40EAA8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2A74BB5"/>
    <w:multiLevelType w:val="hybridMultilevel"/>
    <w:tmpl w:val="9EBE6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B5756"/>
    <w:multiLevelType w:val="hybridMultilevel"/>
    <w:tmpl w:val="A0E2B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301146"/>
    <w:multiLevelType w:val="hybridMultilevel"/>
    <w:tmpl w:val="C0587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7581BA0"/>
    <w:multiLevelType w:val="hybridMultilevel"/>
    <w:tmpl w:val="DA0A55AA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666519"/>
    <w:multiLevelType w:val="hybridMultilevel"/>
    <w:tmpl w:val="9824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8C2162"/>
    <w:multiLevelType w:val="hybridMultilevel"/>
    <w:tmpl w:val="B58E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57A89"/>
    <w:multiLevelType w:val="hybridMultilevel"/>
    <w:tmpl w:val="56BE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14423"/>
    <w:multiLevelType w:val="hybridMultilevel"/>
    <w:tmpl w:val="7B56FD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>
    <w:nsid w:val="2D8D27A8"/>
    <w:multiLevelType w:val="hybridMultilevel"/>
    <w:tmpl w:val="0380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46E31"/>
    <w:multiLevelType w:val="hybridMultilevel"/>
    <w:tmpl w:val="009A5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51357D7"/>
    <w:multiLevelType w:val="hybridMultilevel"/>
    <w:tmpl w:val="A328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367D3"/>
    <w:multiLevelType w:val="hybridMultilevel"/>
    <w:tmpl w:val="B29A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C1D5F"/>
    <w:multiLevelType w:val="hybridMultilevel"/>
    <w:tmpl w:val="F77C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57C79"/>
    <w:multiLevelType w:val="hybridMultilevel"/>
    <w:tmpl w:val="A73E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62569"/>
    <w:multiLevelType w:val="hybridMultilevel"/>
    <w:tmpl w:val="4AB0C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B95BBC"/>
    <w:multiLevelType w:val="hybridMultilevel"/>
    <w:tmpl w:val="1CE8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0428A"/>
    <w:multiLevelType w:val="hybridMultilevel"/>
    <w:tmpl w:val="C0806C22"/>
    <w:lvl w:ilvl="0" w:tplc="E4843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4F041080"/>
    <w:multiLevelType w:val="hybridMultilevel"/>
    <w:tmpl w:val="78FAB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94770E"/>
    <w:multiLevelType w:val="hybridMultilevel"/>
    <w:tmpl w:val="62361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925E06"/>
    <w:multiLevelType w:val="hybridMultilevel"/>
    <w:tmpl w:val="16C4A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2E027E"/>
    <w:multiLevelType w:val="hybridMultilevel"/>
    <w:tmpl w:val="873C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10D5E"/>
    <w:multiLevelType w:val="hybridMultilevel"/>
    <w:tmpl w:val="1B6E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F5CC1"/>
    <w:multiLevelType w:val="hybridMultilevel"/>
    <w:tmpl w:val="53D8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F7A88"/>
    <w:multiLevelType w:val="hybridMultilevel"/>
    <w:tmpl w:val="2B7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27D00"/>
    <w:multiLevelType w:val="hybridMultilevel"/>
    <w:tmpl w:val="9EBE6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440222"/>
    <w:multiLevelType w:val="hybridMultilevel"/>
    <w:tmpl w:val="1BE8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2447E"/>
    <w:multiLevelType w:val="hybridMultilevel"/>
    <w:tmpl w:val="4B08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93EFF"/>
    <w:multiLevelType w:val="hybridMultilevel"/>
    <w:tmpl w:val="EAAE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D0AA7"/>
    <w:multiLevelType w:val="hybridMultilevel"/>
    <w:tmpl w:val="A498E3C6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9">
    <w:nsid w:val="7AB37BBE"/>
    <w:multiLevelType w:val="hybridMultilevel"/>
    <w:tmpl w:val="4AFE5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771C0"/>
    <w:multiLevelType w:val="hybridMultilevel"/>
    <w:tmpl w:val="33EE7F40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"/>
  </w:num>
  <w:num w:numId="3">
    <w:abstractNumId w:val="10"/>
  </w:num>
  <w:num w:numId="4">
    <w:abstractNumId w:val="34"/>
  </w:num>
  <w:num w:numId="5">
    <w:abstractNumId w:val="1"/>
  </w:num>
  <w:num w:numId="6">
    <w:abstractNumId w:val="19"/>
  </w:num>
  <w:num w:numId="7">
    <w:abstractNumId w:val="28"/>
  </w:num>
  <w:num w:numId="8">
    <w:abstractNumId w:val="26"/>
  </w:num>
  <w:num w:numId="9">
    <w:abstractNumId w:val="27"/>
  </w:num>
  <w:num w:numId="10">
    <w:abstractNumId w:val="14"/>
  </w:num>
  <w:num w:numId="11">
    <w:abstractNumId w:val="39"/>
  </w:num>
  <w:num w:numId="12">
    <w:abstractNumId w:val="18"/>
  </w:num>
  <w:num w:numId="13">
    <w:abstractNumId w:val="0"/>
  </w:num>
  <w:num w:numId="14">
    <w:abstractNumId w:val="4"/>
  </w:num>
  <w:num w:numId="15">
    <w:abstractNumId w:val="30"/>
  </w:num>
  <w:num w:numId="16">
    <w:abstractNumId w:val="17"/>
  </w:num>
  <w:num w:numId="17">
    <w:abstractNumId w:val="7"/>
  </w:num>
  <w:num w:numId="18">
    <w:abstractNumId w:val="38"/>
  </w:num>
  <w:num w:numId="19">
    <w:abstractNumId w:val="15"/>
  </w:num>
  <w:num w:numId="20">
    <w:abstractNumId w:val="2"/>
  </w:num>
  <w:num w:numId="21">
    <w:abstractNumId w:val="36"/>
  </w:num>
  <w:num w:numId="22">
    <w:abstractNumId w:val="29"/>
  </w:num>
  <w:num w:numId="23">
    <w:abstractNumId w:val="31"/>
  </w:num>
  <w:num w:numId="24">
    <w:abstractNumId w:val="8"/>
  </w:num>
  <w:num w:numId="25">
    <w:abstractNumId w:val="21"/>
  </w:num>
  <w:num w:numId="26">
    <w:abstractNumId w:val="22"/>
  </w:num>
  <w:num w:numId="27">
    <w:abstractNumId w:val="6"/>
  </w:num>
  <w:num w:numId="28">
    <w:abstractNumId w:val="25"/>
  </w:num>
  <w:num w:numId="29">
    <w:abstractNumId w:val="37"/>
  </w:num>
  <w:num w:numId="30">
    <w:abstractNumId w:val="12"/>
  </w:num>
  <w:num w:numId="31">
    <w:abstractNumId w:val="11"/>
  </w:num>
  <w:num w:numId="32">
    <w:abstractNumId w:val="32"/>
  </w:num>
  <w:num w:numId="33">
    <w:abstractNumId w:val="33"/>
  </w:num>
  <w:num w:numId="34">
    <w:abstractNumId w:val="16"/>
  </w:num>
  <w:num w:numId="35">
    <w:abstractNumId w:val="35"/>
  </w:num>
  <w:num w:numId="36">
    <w:abstractNumId w:val="20"/>
  </w:num>
  <w:num w:numId="37">
    <w:abstractNumId w:val="23"/>
  </w:num>
  <w:num w:numId="38">
    <w:abstractNumId w:val="5"/>
  </w:num>
  <w:num w:numId="39">
    <w:abstractNumId w:val="40"/>
  </w:num>
  <w:num w:numId="40">
    <w:abstractNumId w:val="13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BB4"/>
    <w:rsid w:val="000171D7"/>
    <w:rsid w:val="0005151A"/>
    <w:rsid w:val="0005340E"/>
    <w:rsid w:val="0006676D"/>
    <w:rsid w:val="000D4F97"/>
    <w:rsid w:val="00100281"/>
    <w:rsid w:val="00102259"/>
    <w:rsid w:val="00134DDC"/>
    <w:rsid w:val="00191913"/>
    <w:rsid w:val="001A0BB4"/>
    <w:rsid w:val="001A6F93"/>
    <w:rsid w:val="001D47A5"/>
    <w:rsid w:val="00223ECE"/>
    <w:rsid w:val="002458AF"/>
    <w:rsid w:val="002509B6"/>
    <w:rsid w:val="002617AD"/>
    <w:rsid w:val="00280D9E"/>
    <w:rsid w:val="002819C9"/>
    <w:rsid w:val="002C0419"/>
    <w:rsid w:val="002C5E0F"/>
    <w:rsid w:val="002D5F10"/>
    <w:rsid w:val="00345AB8"/>
    <w:rsid w:val="00371488"/>
    <w:rsid w:val="003768E3"/>
    <w:rsid w:val="00387D80"/>
    <w:rsid w:val="003A772B"/>
    <w:rsid w:val="00414D13"/>
    <w:rsid w:val="0044559B"/>
    <w:rsid w:val="00460F7D"/>
    <w:rsid w:val="00471044"/>
    <w:rsid w:val="004A47C7"/>
    <w:rsid w:val="004C4A15"/>
    <w:rsid w:val="00551A22"/>
    <w:rsid w:val="005778E8"/>
    <w:rsid w:val="005829E8"/>
    <w:rsid w:val="005D2189"/>
    <w:rsid w:val="00604644"/>
    <w:rsid w:val="006078FF"/>
    <w:rsid w:val="0061246B"/>
    <w:rsid w:val="00613035"/>
    <w:rsid w:val="00615931"/>
    <w:rsid w:val="00635459"/>
    <w:rsid w:val="0066124D"/>
    <w:rsid w:val="00662A3F"/>
    <w:rsid w:val="006A51FE"/>
    <w:rsid w:val="006F72A6"/>
    <w:rsid w:val="00714EA1"/>
    <w:rsid w:val="00716F49"/>
    <w:rsid w:val="00754FD9"/>
    <w:rsid w:val="007710B7"/>
    <w:rsid w:val="00780E69"/>
    <w:rsid w:val="0078109E"/>
    <w:rsid w:val="00785BF9"/>
    <w:rsid w:val="007A5946"/>
    <w:rsid w:val="00802DC3"/>
    <w:rsid w:val="00827F76"/>
    <w:rsid w:val="00843823"/>
    <w:rsid w:val="00844AAC"/>
    <w:rsid w:val="00895659"/>
    <w:rsid w:val="008F253C"/>
    <w:rsid w:val="009258D6"/>
    <w:rsid w:val="009F6EB8"/>
    <w:rsid w:val="009F6FFA"/>
    <w:rsid w:val="00A23840"/>
    <w:rsid w:val="00A52850"/>
    <w:rsid w:val="00A953E7"/>
    <w:rsid w:val="00A97699"/>
    <w:rsid w:val="00AB1767"/>
    <w:rsid w:val="00AC1273"/>
    <w:rsid w:val="00AD0016"/>
    <w:rsid w:val="00AD0483"/>
    <w:rsid w:val="00B030CE"/>
    <w:rsid w:val="00B43D64"/>
    <w:rsid w:val="00B75DC8"/>
    <w:rsid w:val="00B841FC"/>
    <w:rsid w:val="00B856AC"/>
    <w:rsid w:val="00C34221"/>
    <w:rsid w:val="00C3694C"/>
    <w:rsid w:val="00C46AAC"/>
    <w:rsid w:val="00C833BD"/>
    <w:rsid w:val="00CE5E09"/>
    <w:rsid w:val="00D168FF"/>
    <w:rsid w:val="00D1789A"/>
    <w:rsid w:val="00D23476"/>
    <w:rsid w:val="00D63A32"/>
    <w:rsid w:val="00D7418D"/>
    <w:rsid w:val="00D77964"/>
    <w:rsid w:val="00DA3DD9"/>
    <w:rsid w:val="00DA6821"/>
    <w:rsid w:val="00E1783C"/>
    <w:rsid w:val="00EB1E83"/>
    <w:rsid w:val="00ED29AC"/>
    <w:rsid w:val="00ED5729"/>
    <w:rsid w:val="00F165AF"/>
    <w:rsid w:val="00F302C1"/>
    <w:rsid w:val="00F3578D"/>
    <w:rsid w:val="00F52E5E"/>
    <w:rsid w:val="00F57ABF"/>
    <w:rsid w:val="00F60774"/>
    <w:rsid w:val="00F61CF1"/>
    <w:rsid w:val="00F6574F"/>
    <w:rsid w:val="00F7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A1"/>
  </w:style>
  <w:style w:type="paragraph" w:styleId="3">
    <w:name w:val="heading 3"/>
    <w:basedOn w:val="a"/>
    <w:next w:val="a"/>
    <w:link w:val="30"/>
    <w:uiPriority w:val="9"/>
    <w:qFormat/>
    <w:rsid w:val="00662A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7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62A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662A3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4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823"/>
  </w:style>
  <w:style w:type="paragraph" w:styleId="a8">
    <w:name w:val="footer"/>
    <w:basedOn w:val="a"/>
    <w:link w:val="a9"/>
    <w:uiPriority w:val="99"/>
    <w:semiHidden/>
    <w:unhideWhenUsed/>
    <w:rsid w:val="0084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823"/>
  </w:style>
  <w:style w:type="paragraph" w:customStyle="1" w:styleId="u-2-msonormal">
    <w:name w:val="u-2-msonormal"/>
    <w:basedOn w:val="a"/>
    <w:rsid w:val="00F5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57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57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57ABF"/>
    <w:rPr>
      <w:vertAlign w:val="superscript"/>
    </w:rPr>
  </w:style>
  <w:style w:type="paragraph" w:customStyle="1" w:styleId="Style3">
    <w:name w:val="Style3"/>
    <w:basedOn w:val="a"/>
    <w:uiPriority w:val="99"/>
    <w:rsid w:val="00F57ABF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57ABF"/>
  </w:style>
  <w:style w:type="paragraph" w:styleId="ad">
    <w:name w:val="No Spacing"/>
    <w:link w:val="ae"/>
    <w:uiPriority w:val="1"/>
    <w:qFormat/>
    <w:rsid w:val="00F57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F5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A976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1">
    <w:name w:val="Заголовок 3+"/>
    <w:basedOn w:val="a"/>
    <w:rsid w:val="00A9769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af0">
    <w:name w:val="Основной"/>
    <w:basedOn w:val="a"/>
    <w:link w:val="af1"/>
    <w:rsid w:val="005D21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1">
    <w:name w:val="Основной Знак"/>
    <w:link w:val="af0"/>
    <w:rsid w:val="005D218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5D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3A77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2">
    <w:name w:val="Основной текст_"/>
    <w:basedOn w:val="a0"/>
    <w:link w:val="11"/>
    <w:rsid w:val="003A772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3A772B"/>
    <w:pPr>
      <w:shd w:val="clear" w:color="auto" w:fill="FFFFFF"/>
      <w:spacing w:after="120" w:line="427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f2"/>
    <w:rsid w:val="003A772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3">
    <w:name w:val="Hyperlink"/>
    <w:basedOn w:val="a0"/>
    <w:unhideWhenUsed/>
    <w:rsid w:val="00460F7D"/>
    <w:rPr>
      <w:color w:val="0000FF"/>
      <w:u w:val="single"/>
    </w:rPr>
  </w:style>
  <w:style w:type="paragraph" w:customStyle="1" w:styleId="ParagraphStyle">
    <w:name w:val="Paragraph Style"/>
    <w:uiPriority w:val="99"/>
    <w:rsid w:val="0046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./proekt/ideology" TargetMode="External"/><Relationship Id="rId13" Type="http://schemas.openxmlformats.org/officeDocument/2006/relationships/hyperlink" Target="http://www.n-shko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stnik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t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c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l-chel.ru/guon/inform.htm" TargetMode="External"/><Relationship Id="rId14" Type="http://schemas.openxmlformats.org/officeDocument/2006/relationships/hyperlink" Target="http://www.mon.gou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9C09F-D045-4AE3-8E14-D8090C08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18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16</cp:revision>
  <dcterms:created xsi:type="dcterms:W3CDTF">2018-10-15T19:23:00Z</dcterms:created>
  <dcterms:modified xsi:type="dcterms:W3CDTF">2018-11-09T18:22:00Z</dcterms:modified>
</cp:coreProperties>
</file>