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99" w:rsidRPr="00817074" w:rsidRDefault="00507B99" w:rsidP="00507B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74">
        <w:rPr>
          <w:rFonts w:ascii="Times New Roman" w:hAnsi="Times New Roman" w:cs="Times New Roman"/>
          <w:b/>
          <w:sz w:val="44"/>
          <w:szCs w:val="44"/>
        </w:rPr>
        <w:t>РУССКИЙ ЯЗЫК</w:t>
      </w:r>
    </w:p>
    <w:p w:rsidR="00507B99" w:rsidRPr="00817074" w:rsidRDefault="00507B99" w:rsidP="00507B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817074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507B99" w:rsidRPr="008E3854" w:rsidRDefault="00507B99" w:rsidP="00507B99">
      <w:pPr>
        <w:keepNext/>
        <w:keepLines/>
        <w:spacing w:after="0" w:line="274" w:lineRule="exact"/>
        <w:ind w:left="3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8E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</w:p>
    <w:p w:rsidR="00507B99" w:rsidRPr="00AE1FEF" w:rsidRDefault="00507B99" w:rsidP="00507B99">
      <w:pPr>
        <w:shd w:val="clear" w:color="auto" w:fill="FFFFFF"/>
        <w:spacing w:after="0" w:line="240" w:lineRule="auto"/>
        <w:ind w:firstLine="71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1FE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составлена на основе Примерной программы начального общего образования, Федерального государственного стандарта 2 поколения</w:t>
      </w:r>
      <w:r w:rsidR="00850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начального общего образования,</w:t>
      </w:r>
      <w:r w:rsidRPr="00AE1F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авторской программы курса «Русский язык» </w:t>
      </w:r>
      <w:r w:rsidRPr="00AE1FE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Л. Я. </w:t>
      </w:r>
      <w:proofErr w:type="spellStart"/>
      <w:r w:rsidRPr="00AE1FE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Желтовская</w:t>
      </w:r>
      <w:proofErr w:type="spellEnd"/>
      <w:r w:rsidR="00850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ООП НОО МБОУ СОШ №25.</w:t>
      </w: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1F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Федеральный базисный учебный план для образовательных учреждений Российской Федерации и учебный план МБОУ СОШ №25 предусматривает обязательное изучение предмета «Русский язык». </w:t>
      </w: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999999"/>
          <w:sz w:val="28"/>
          <w:szCs w:val="28"/>
          <w:lang w:eastAsia="ru-RU"/>
        </w:rPr>
      </w:pP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E1F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Рабочая программа  по русскому языку составлена на основании следующих нормативных документов:</w:t>
      </w: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стандарт начального общего образования 2 поколения (2010г.)</w:t>
      </w:r>
    </w:p>
    <w:p w:rsidR="00507B99" w:rsidRPr="00AE1FEF" w:rsidRDefault="00507B99" w:rsidP="00507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99" w:rsidRPr="00AE1FEF" w:rsidRDefault="00507B99" w:rsidP="00507B99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учреждениях, на 2014/2015</w:t>
      </w: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арственную аккредитацию, на 2014/2015</w:t>
      </w: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год»;</w:t>
      </w:r>
    </w:p>
    <w:p w:rsidR="00507B99" w:rsidRPr="00AE1FEF" w:rsidRDefault="00507B99" w:rsidP="00507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- 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доработанное</w:t>
      </w:r>
      <w:proofErr w:type="gram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АСТ-Астрель</w:t>
      </w:r>
      <w:proofErr w:type="spell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507B99" w:rsidRPr="00AE1FEF" w:rsidRDefault="00507B99" w:rsidP="00507B9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- Авторская программа  курса «Русский язык» 1-4 классы Л.Я. </w:t>
      </w:r>
      <w:proofErr w:type="spell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Желтовская</w:t>
      </w:r>
      <w:proofErr w:type="spell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Т.М. Андрианова, В.А. </w:t>
      </w:r>
      <w:proofErr w:type="spell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Илюхина</w:t>
      </w:r>
      <w:proofErr w:type="spell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М: АСТ: </w:t>
      </w:r>
      <w:proofErr w:type="spellStart"/>
      <w:proofErr w:type="gramStart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  2011.)</w:t>
      </w:r>
      <w:proofErr w:type="gramEnd"/>
    </w:p>
    <w:p w:rsidR="00507B99" w:rsidRPr="00AE1FEF" w:rsidRDefault="00507B99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на 201</w:t>
      </w:r>
      <w:r w:rsid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07B99" w:rsidRPr="00AE1FEF" w:rsidRDefault="00507B99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99" w:rsidRPr="00AE1FEF" w:rsidRDefault="00507B99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99" w:rsidRDefault="00507B99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5B" w:rsidRDefault="004C265B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5B" w:rsidRPr="00AE1FEF" w:rsidRDefault="004C265B" w:rsidP="00507B9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507B9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цели</w:t>
      </w:r>
      <w:r w:rsidRPr="00507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99" w:rsidRPr="00507B99" w:rsidRDefault="00507B99" w:rsidP="00507B9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507B99" w:rsidRPr="00507B99" w:rsidRDefault="00507B99" w:rsidP="00507B9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5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русского языка:</w:t>
      </w: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507B99" w:rsidRPr="00507B99" w:rsidRDefault="00507B99" w:rsidP="00507B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B52D7B" w:rsidRDefault="00B52D7B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507B99" w:rsidRDefault="00507B99">
      <w:pPr>
        <w:rPr>
          <w:sz w:val="28"/>
          <w:szCs w:val="28"/>
        </w:rPr>
      </w:pPr>
    </w:p>
    <w:p w:rsidR="004C265B" w:rsidRDefault="004C265B">
      <w:pPr>
        <w:rPr>
          <w:sz w:val="28"/>
          <w:szCs w:val="28"/>
        </w:rPr>
      </w:pPr>
    </w:p>
    <w:p w:rsidR="00CE3077" w:rsidRDefault="00CE3077">
      <w:pPr>
        <w:rPr>
          <w:sz w:val="28"/>
          <w:szCs w:val="28"/>
        </w:rPr>
      </w:pPr>
    </w:p>
    <w:p w:rsidR="00CE3077" w:rsidRDefault="00CE3077" w:rsidP="00D60BF5">
      <w:pPr>
        <w:spacing w:after="0" w:line="264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3077" w:rsidRPr="00D60BF5" w:rsidRDefault="00CE3077" w:rsidP="00CE3077">
      <w:pPr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 РЕЗУЛЬТАТЫ</w:t>
      </w:r>
    </w:p>
    <w:p w:rsidR="00CE3077" w:rsidRPr="00D60BF5" w:rsidRDefault="00CE3077" w:rsidP="00CE3077">
      <w:pPr>
        <w:spacing w:before="120" w:after="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 по русскому языку</w:t>
      </w:r>
    </w:p>
    <w:p w:rsidR="00CE3077" w:rsidRPr="00D60BF5" w:rsidRDefault="00CE3077" w:rsidP="00CE3077">
      <w:pPr>
        <w:keepNext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4 класса</w:t>
      </w:r>
    </w:p>
    <w:p w:rsidR="00CE3077" w:rsidRPr="00CE3077" w:rsidRDefault="00CE3077" w:rsidP="00D60BF5">
      <w:pPr>
        <w:tabs>
          <w:tab w:val="left" w:pos="6804"/>
        </w:tabs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CE3077" w:rsidRPr="00CE3077" w:rsidRDefault="00CE3077" w:rsidP="00CE3077">
      <w:pPr>
        <w:tabs>
          <w:tab w:val="left" w:pos="6804"/>
        </w:tabs>
        <w:spacing w:before="120" w:after="0" w:line="264" w:lineRule="auto"/>
        <w:ind w:right="-6"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учащихся будут сформированы:</w:t>
      </w:r>
    </w:p>
    <w:p w:rsidR="00CE3077" w:rsidRPr="00CE3077" w:rsidRDefault="00CE3077" w:rsidP="00CE3077">
      <w:pPr>
        <w:numPr>
          <w:ilvl w:val="0"/>
          <w:numId w:val="2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мышления и общения людей;</w:t>
      </w:r>
    </w:p>
    <w:p w:rsidR="00CE3077" w:rsidRPr="00CE3077" w:rsidRDefault="00CE3077" w:rsidP="00CE3077">
      <w:pPr>
        <w:numPr>
          <w:ilvl w:val="0"/>
          <w:numId w:val="2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CE3077" w:rsidRPr="00CE3077" w:rsidRDefault="00CE3077" w:rsidP="00CE3077">
      <w:pPr>
        <w:numPr>
          <w:ilvl w:val="0"/>
          <w:numId w:val="2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богатства и разнообразия языковых сре</w:t>
      </w:r>
      <w:proofErr w:type="gram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мыслей и чувств;</w:t>
      </w:r>
    </w:p>
    <w:p w:rsidR="00CE3077" w:rsidRPr="00CE3077" w:rsidRDefault="00CE3077" w:rsidP="00CE3077">
      <w:pPr>
        <w:numPr>
          <w:ilvl w:val="0"/>
          <w:numId w:val="2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мелодичности народной звучащей речи;</w:t>
      </w:r>
    </w:p>
    <w:p w:rsidR="00CE3077" w:rsidRPr="00CE3077" w:rsidRDefault="00CE3077" w:rsidP="00CE3077">
      <w:pPr>
        <w:numPr>
          <w:ilvl w:val="0"/>
          <w:numId w:val="3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положительная мотивация и познавательный интерес к изучению курса русского языка;</w:t>
      </w:r>
    </w:p>
    <w:p w:rsidR="00CE3077" w:rsidRPr="00CE3077" w:rsidRDefault="00CE3077" w:rsidP="00CE3077">
      <w:pPr>
        <w:numPr>
          <w:ilvl w:val="0"/>
          <w:numId w:val="3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к самооценке успешности в овладении языковыми средствами в устной и письменной речи.</w:t>
      </w:r>
    </w:p>
    <w:p w:rsidR="00CE3077" w:rsidRPr="00CE3077" w:rsidRDefault="00CE3077" w:rsidP="00CE3077">
      <w:pPr>
        <w:tabs>
          <w:tab w:val="left" w:pos="6804"/>
        </w:tabs>
        <w:spacing w:before="120" w:after="0" w:line="264" w:lineRule="auto"/>
        <w:ind w:right="-6"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 для формирования</w:t>
      </w:r>
      <w:r w:rsidRPr="00CE3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E3077" w:rsidRPr="00CE3077" w:rsidRDefault="00CE3077" w:rsidP="00CE3077">
      <w:pPr>
        <w:numPr>
          <w:ilvl w:val="0"/>
          <w:numId w:val="3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чувства сопричастности к развитию, сохранению самобытности языка родного народа;</w:t>
      </w:r>
    </w:p>
    <w:p w:rsidR="00CE3077" w:rsidRPr="00CE3077" w:rsidRDefault="00CE3077" w:rsidP="00CE3077">
      <w:pPr>
        <w:numPr>
          <w:ilvl w:val="0"/>
          <w:numId w:val="3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эстетических чувств на основе выбора языковых сре</w:t>
      </w:r>
      <w:proofErr w:type="gramStart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пр</w:t>
      </w:r>
      <w:proofErr w:type="gramEnd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общении.</w:t>
      </w:r>
    </w:p>
    <w:p w:rsidR="00D60BF5" w:rsidRDefault="00CE3077" w:rsidP="00D60BF5">
      <w:pPr>
        <w:tabs>
          <w:tab w:val="left" w:pos="6804"/>
        </w:tabs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</w:t>
      </w:r>
    </w:p>
    <w:p w:rsidR="00CE3077" w:rsidRPr="00D60BF5" w:rsidRDefault="00CE3077" w:rsidP="00D60BF5">
      <w:pPr>
        <w:tabs>
          <w:tab w:val="left" w:pos="6804"/>
        </w:tabs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6804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языковые средства: слова, словосочетания, предложения, текста;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CE3077" w:rsidRPr="00CE3077" w:rsidRDefault="00CE3077" w:rsidP="00CE3077">
      <w:pPr>
        <w:numPr>
          <w:ilvl w:val="0"/>
          <w:numId w:val="10"/>
        </w:numPr>
        <w:tabs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использовать знания алфавита при работе со словарём;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родственные (однокоренные) слова и формы слова;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грамматические признаки имён существительных, имён прилагательных, глаголов;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тексте личные местоимения, предлоги, союзы </w:t>
      </w:r>
      <w:r w:rsidRPr="00CE3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и, а, но,</w:t>
      </w:r>
      <w:r w:rsidRPr="00CE3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частицу </w:t>
      </w:r>
      <w:r w:rsidRPr="00CE3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</w:t>
      </w:r>
      <w:r w:rsidRPr="00CE3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глаголах;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851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CE3077" w:rsidRPr="00CE3077" w:rsidRDefault="00CE3077" w:rsidP="00CE3077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D60BF5" w:rsidRDefault="00CE3077" w:rsidP="00D60BF5">
      <w:pPr>
        <w:numPr>
          <w:ilvl w:val="0"/>
          <w:numId w:val="10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мнение, аргументировать его с учётом ситуации общения.</w:t>
      </w:r>
    </w:p>
    <w:p w:rsidR="00CE3077" w:rsidRPr="00D60BF5" w:rsidRDefault="00CE3077" w:rsidP="00D60BF5">
      <w:pPr>
        <w:tabs>
          <w:tab w:val="left" w:pos="7938"/>
        </w:tabs>
        <w:spacing w:after="0" w:line="264" w:lineRule="auto"/>
        <w:ind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</w:t>
      </w:r>
      <w:r w:rsidRPr="00D60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</w:t>
      </w:r>
      <w:r w:rsidRPr="00D60B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360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производить элементарные языковые анализы слов (</w:t>
      </w:r>
      <w:proofErr w:type="spellStart"/>
      <w:proofErr w:type="gramStart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360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360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360"/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уместность и точность использования слов в тексте;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корректировать тексты с нарушениями логики изложения, речевыми недочётами;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7938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CE307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sms</w:t>
      </w:r>
      <w:proofErr w:type="spellEnd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-сообщения, электронная почта, Интернет и другие способы связи)</w:t>
      </w:r>
    </w:p>
    <w:p w:rsidR="00CE3077" w:rsidRPr="00CE3077" w:rsidRDefault="00CE3077" w:rsidP="00CE3077">
      <w:pPr>
        <w:numPr>
          <w:ilvl w:val="0"/>
          <w:numId w:val="11"/>
        </w:numPr>
        <w:tabs>
          <w:tab w:val="left" w:pos="6804"/>
        </w:tabs>
        <w:spacing w:after="0" w:line="264" w:lineRule="auto"/>
        <w:ind w:left="360" w:right="-1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</w:t>
      </w:r>
      <w:r w:rsidRPr="00CE30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приобретённые знания и умения в практической деятельности и повседневной жизни для</w:t>
      </w:r>
      <w:r w:rsidRPr="00CE30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CE3077" w:rsidRPr="00CE3077" w:rsidRDefault="00CE3077" w:rsidP="00D60BF5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</w:t>
      </w:r>
    </w:p>
    <w:p w:rsidR="00CE3077" w:rsidRPr="00CE3077" w:rsidRDefault="00CE3077" w:rsidP="00CE3077">
      <w:pPr>
        <w:tabs>
          <w:tab w:val="left" w:pos="6804"/>
        </w:tabs>
        <w:spacing w:after="0" w:line="264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CE3077" w:rsidRPr="00CE3077" w:rsidRDefault="00CE3077" w:rsidP="00D60BF5">
      <w:pPr>
        <w:tabs>
          <w:tab w:val="left" w:pos="6804"/>
        </w:tabs>
        <w:spacing w:before="120" w:after="0" w:line="264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</w:t>
      </w: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доступном уровне</w:t>
      </w: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цели и задачи изучения курса в целом, раздела, темы;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для реализации задач урока и заданий к упражнениям;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выбирать способы и приёмы действий при решении языковых задач;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форме;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правилом при создании речевого высказывания;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CE3077" w:rsidRPr="00CE3077" w:rsidRDefault="00CE3077" w:rsidP="00CE3077">
      <w:pPr>
        <w:numPr>
          <w:ilvl w:val="0"/>
          <w:numId w:val="4"/>
        </w:numPr>
        <w:spacing w:after="0" w:line="26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само- и взаимопроверку, находить и исправлять орфографические и пунктуационные ошибки.</w:t>
      </w:r>
    </w:p>
    <w:p w:rsidR="00CE3077" w:rsidRPr="00CE3077" w:rsidRDefault="00CE3077" w:rsidP="00D60BF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</w:t>
      </w:r>
      <w:r w:rsidRPr="00CE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получат возможность научиться:</w:t>
      </w:r>
    </w:p>
    <w:p w:rsidR="00CE3077" w:rsidRPr="00CE3077" w:rsidRDefault="00CE3077" w:rsidP="00CE3077">
      <w:pPr>
        <w:numPr>
          <w:ilvl w:val="0"/>
          <w:numId w:val="5"/>
        </w:numPr>
        <w:spacing w:after="0" w:line="264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итоговый и пошаговый контроль по результату изучения темы;</w:t>
      </w:r>
    </w:p>
    <w:p w:rsidR="00D60BF5" w:rsidRDefault="00CE3077" w:rsidP="00D60BF5">
      <w:pPr>
        <w:numPr>
          <w:ilvl w:val="0"/>
          <w:numId w:val="5"/>
        </w:numPr>
        <w:spacing w:after="0" w:line="264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CE3077" w:rsidRPr="00D60BF5" w:rsidRDefault="00CE3077" w:rsidP="00D60BF5">
      <w:pPr>
        <w:spacing w:after="0" w:line="264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</w:t>
      </w:r>
    </w:p>
    <w:p w:rsidR="00CE3077" w:rsidRPr="00CE3077" w:rsidRDefault="00CE3077" w:rsidP="00CE3077">
      <w:pPr>
        <w:tabs>
          <w:tab w:val="left" w:pos="6804"/>
        </w:tabs>
        <w:spacing w:before="120" w:after="0" w:line="264" w:lineRule="auto"/>
        <w:ind w:right="-6"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соответствующих возрасту словарях и справочниках;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модели, схемы для решения языковых задач;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готовые информационные объекты (таблицы, схемы, тексты);</w:t>
      </w:r>
    </w:p>
    <w:p w:rsidR="00CE3077" w:rsidRPr="00CE3077" w:rsidRDefault="00CE3077" w:rsidP="00CE3077">
      <w:pPr>
        <w:numPr>
          <w:ilvl w:val="0"/>
          <w:numId w:val="6"/>
        </w:numPr>
        <w:tabs>
          <w:tab w:val="left" w:pos="6804"/>
        </w:tabs>
        <w:spacing w:after="0" w:line="264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классифицировать, обобщать, систематизировать изученный материал по плану, по таблице;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общим способом проверки орфограмм в словах;</w:t>
      </w:r>
    </w:p>
    <w:p w:rsidR="00CE3077" w:rsidRPr="00CE3077" w:rsidRDefault="00CE3077" w:rsidP="00CE3077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Pr="00CE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информацию из читаемых текстов;</w:t>
      </w:r>
    </w:p>
    <w:p w:rsidR="00D60BF5" w:rsidRDefault="00CE3077" w:rsidP="00D60BF5">
      <w:pPr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с позиций передачи информации, доступной для понимания слушателем.</w:t>
      </w:r>
    </w:p>
    <w:p w:rsidR="00CE3077" w:rsidRPr="00D60BF5" w:rsidRDefault="00CE3077" w:rsidP="00D60BF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</w:t>
      </w:r>
      <w:r w:rsidRPr="00D60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CE3077" w:rsidRPr="00CE3077" w:rsidRDefault="00CE3077" w:rsidP="00CE3077">
      <w:pPr>
        <w:numPr>
          <w:ilvl w:val="0"/>
          <w:numId w:val="7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E3077" w:rsidRPr="00CE3077" w:rsidRDefault="00CE3077" w:rsidP="00CE3077">
      <w:pPr>
        <w:numPr>
          <w:ilvl w:val="0"/>
          <w:numId w:val="7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:rsidR="00CE3077" w:rsidRPr="00CE3077" w:rsidRDefault="00CE3077" w:rsidP="00CE3077">
      <w:pPr>
        <w:numPr>
          <w:ilvl w:val="0"/>
          <w:numId w:val="7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строить </w:t>
      </w:r>
      <w:proofErr w:type="gramStart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логическое рассуждение</w:t>
      </w:r>
      <w:proofErr w:type="gramEnd"/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CE3077" w:rsidRPr="00CE3077" w:rsidRDefault="00CE3077" w:rsidP="00CE3077">
      <w:pPr>
        <w:numPr>
          <w:ilvl w:val="0"/>
          <w:numId w:val="7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приобрести первичный опыт критического отношения к получаемой информации.</w:t>
      </w:r>
    </w:p>
    <w:p w:rsidR="00D60BF5" w:rsidRDefault="00CE3077" w:rsidP="00D60BF5">
      <w:pPr>
        <w:keepNext/>
        <w:spacing w:after="0" w:line="264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</w:t>
      </w:r>
    </w:p>
    <w:p w:rsidR="00CE3077" w:rsidRPr="00D60BF5" w:rsidRDefault="00CE3077" w:rsidP="00D60BF5">
      <w:pPr>
        <w:keepNext/>
        <w:spacing w:after="0" w:line="264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CE3077" w:rsidRPr="00CE3077" w:rsidRDefault="00CE3077" w:rsidP="00CE3077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диалоговой формой речи;</w:t>
      </w:r>
    </w:p>
    <w:p w:rsidR="00CE3077" w:rsidRPr="00CE3077" w:rsidRDefault="00CE3077" w:rsidP="00CE3077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при работе в паре;</w:t>
      </w:r>
    </w:p>
    <w:p w:rsidR="00CE3077" w:rsidRPr="00CE3077" w:rsidRDefault="00CE3077" w:rsidP="00CE3077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решению;</w:t>
      </w:r>
    </w:p>
    <w:p w:rsidR="00CE3077" w:rsidRPr="00CE3077" w:rsidRDefault="00CE3077" w:rsidP="00CE3077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CE3077" w:rsidRPr="00CE3077" w:rsidRDefault="00CE3077" w:rsidP="00CE3077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вопросы, уточняя </w:t>
      </w:r>
      <w:proofErr w:type="gramStart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непонятое</w:t>
      </w:r>
      <w:proofErr w:type="gramEnd"/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высказывании;</w:t>
      </w:r>
    </w:p>
    <w:p w:rsidR="00D60BF5" w:rsidRDefault="00CE3077" w:rsidP="00D60BF5">
      <w:pPr>
        <w:numPr>
          <w:ilvl w:val="0"/>
          <w:numId w:val="8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коммуникативных задач.</w:t>
      </w:r>
    </w:p>
    <w:p w:rsidR="00CE3077" w:rsidRPr="00D60BF5" w:rsidRDefault="00CE3077" w:rsidP="00D60BF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</w:t>
      </w:r>
      <w:r w:rsidRPr="00D60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CE3077" w:rsidRPr="00CE3077" w:rsidRDefault="00CE3077" w:rsidP="00CE3077">
      <w:pPr>
        <w:numPr>
          <w:ilvl w:val="0"/>
          <w:numId w:val="9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E3077" w:rsidRPr="00CE3077" w:rsidRDefault="00CE3077" w:rsidP="00CE3077">
      <w:pPr>
        <w:numPr>
          <w:ilvl w:val="0"/>
          <w:numId w:val="9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D153D" w:rsidRPr="00ED153D" w:rsidRDefault="00CE3077" w:rsidP="00ED153D">
      <w:pPr>
        <w:numPr>
          <w:ilvl w:val="0"/>
          <w:numId w:val="9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ED153D" w:rsidRDefault="00ED153D">
      <w:pPr>
        <w:rPr>
          <w:sz w:val="28"/>
          <w:szCs w:val="28"/>
        </w:rPr>
      </w:pPr>
    </w:p>
    <w:tbl>
      <w:tblPr>
        <w:tblpPr w:leftFromText="45" w:rightFromText="45" w:vertAnchor="text" w:horzAnchor="margin" w:tblpXSpec="center" w:tblpY="-232"/>
        <w:tblW w:w="11004" w:type="dxa"/>
        <w:tblCellMar>
          <w:left w:w="0" w:type="dxa"/>
          <w:right w:w="0" w:type="dxa"/>
        </w:tblCellMar>
        <w:tblLook w:val="04A0"/>
      </w:tblPr>
      <w:tblGrid>
        <w:gridCol w:w="3432"/>
        <w:gridCol w:w="426"/>
        <w:gridCol w:w="283"/>
        <w:gridCol w:w="567"/>
        <w:gridCol w:w="142"/>
        <w:gridCol w:w="142"/>
        <w:gridCol w:w="992"/>
        <w:gridCol w:w="425"/>
        <w:gridCol w:w="4595"/>
      </w:tblGrid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Фонетика и орфоэпия</w:t>
            </w:r>
          </w:p>
        </w:tc>
      </w:tr>
      <w:tr w:rsidR="00CE3077" w:rsidRPr="003F5CFC" w:rsidTr="003F5CFC">
        <w:tc>
          <w:tcPr>
            <w:tcW w:w="4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077" w:rsidRPr="003F5CFC" w:rsidTr="003F5CFC">
        <w:trPr>
          <w:trHeight w:val="870"/>
        </w:trPr>
        <w:tc>
          <w:tcPr>
            <w:tcW w:w="4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Различение гласных и со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парных и непарных по звонкости-глухости согласных звуков.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качест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венной характеристики звука: гласный — согласный; глас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ударный — безударный; согласный твёрдый — мягкий, парный — непарный; соглас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звонкий — глухой, пар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— непарный.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Деление слов на слоги. Ударение, произношение</w:t>
            </w:r>
            <w:r w:rsidR="00ED153D"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звуков и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звуков в соответствии с нормами современного рус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литературного языка. Фонетический разбор слова-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Классифицировать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(гласные ударные — безудар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ные; согласные твёрдые — мягкие, звонкие — глухие).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Анализировать: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звук по его характерис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тике. Соотносить звук (выби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рая из ряда предложенных) и его качественную характерис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тику; приводить примеры гласных звуков, согласных твёрдых — мягких, звонких — глухих.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с раз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соотношением количест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звуков и букв (количество звуков равно количеству количество звуков меньше ко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личества букв, количество зву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больше количества букв).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деле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слов на слоги.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Наблюдать: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не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обходимый звук из ряда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давать его ка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чественную характеристику.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проведения фонетического анализа слов, проводить фо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нетический анализ самостоя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 по предложенному ал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горитму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Графика</w:t>
            </w:r>
          </w:p>
        </w:tc>
      </w:tr>
      <w:tr w:rsidR="00CE3077" w:rsidRPr="003F5CFC" w:rsidTr="003F5CFC">
        <w:trPr>
          <w:trHeight w:val="870"/>
        </w:trPr>
        <w:tc>
          <w:tcPr>
            <w:tcW w:w="59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звуков и букв. Обозначение на письме твёр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дости и мягкости согласных звуков. Использование на письме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разделительных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ъ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ь.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соотношения звукового и буквенного соста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слова в словах типа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стол, конь;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словах с йотирован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ными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гласными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ё,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словах с непроизносимыми согласными.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небуквен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графических средств: пробела между словами, зна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переноса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бзаца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Алфавит: правильное назы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букв, знание их после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довательности. Использова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алфавита при работе со словами, справочниками, каталогами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спо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собы обозначения на письме мягкости согласных звуков (буквы е, ё,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ю, я, ь).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и буквенный состав слова.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функцию букв ь и ь.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 для поиска необходимой информации и для упорядочения найденной информации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</w:tr>
      <w:tr w:rsidR="00CE3077" w:rsidRPr="003F5CFC" w:rsidTr="003F5CFC">
        <w:trPr>
          <w:trHeight w:val="870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слова как един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звучания и значения. Вы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явление слов, значение кото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требует уточнения.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Определение значения сло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по тексту или уточнение значения с помощью толково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го словаря. Представление об однозначных и многозначных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словах, о прям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ом и переносном значении слова. Наблю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дение за использованием в речи синонимов и антонимов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(прогнозиро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вать) необходимость исполь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дополнительных 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точников для уточнения значе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незнакомого слова.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постро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ения толкового словаря.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ределять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(выписывать) значе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слова, пользуясь толковым словарём (сначала с помощью учителя, затем са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мостоятельно). Составлять собственные толковые слова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рики, внося в них слова, зна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которых ранее было не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известно.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использова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в тексте синонимов.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Реконструировать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выбирая из ряда синонимов наиболее подходящий для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пропуска в предло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жении текста.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использования слов в предложениях, находить слу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чаи неудачного выбора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орректировать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ошибки, подбирая наи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более точный синоним.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в тексте слова в прямом и переносном значении. Сравни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прямое и переносное зна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слов, подбирать пред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ложения, в которых слово употребляется в прямом и пе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реносном значении.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уместность 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пользования слов в тексте, выбирать (из ряда предло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женных) слова для успешного решения коммуникативной задачи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слова (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E3077" w:rsidRPr="003F5CFC" w:rsidTr="003F5CFC">
        <w:trPr>
          <w:trHeight w:val="870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понятием «род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ственные (однокоренные) сло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ва». Различение однокоренных слов и форм одного и того же слова. Различение однокоренных слов и синони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мов, однокоренных слов и слов с омонимичными корня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ми. Выделение в словах с од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нозначно выделяемыми мор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фемами окончания, корня, приставки, суффикса. Разли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изменяемых и неизме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няемых слов. Представление о значении 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суффиксов и приставок. Образование однокоренных слов с помощью суффиксов и приставок. Разбор слова по составу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изменяемые и неизменяемые слова, вклю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чать неизменяемые слова в предложения.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объединения слов в группу: обнаруживать лишнее слово в ряду предложенных (например, синоним или сло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 с омонимичным корнем в ряду родственных слов).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разбора слова по составу, 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пользовать его.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заданную схему состава слова и подбирать слова заданного состава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ело-ва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давать развёрнутое тол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кование его значения.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родственные слова и формы слова.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значение суффиксов/приставок.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с </w:t>
            </w:r>
            <w:proofErr w:type="spellStart"/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уста-новкой</w:t>
            </w:r>
            <w:proofErr w:type="spellEnd"/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поиск в нём родственных слов, слов с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данными приставками и суф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фиксами.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Моделировать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данного состава (в том числе в процессе игры типа «Составь слово, в котором корень, как в слове... приставка, как в слове... окончание, как в слове...»)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</w:tr>
      <w:tr w:rsidR="00CE3077" w:rsidRPr="003F5CFC" w:rsidTr="003F5CFC">
        <w:trPr>
          <w:trHeight w:val="870"/>
        </w:trPr>
        <w:tc>
          <w:tcPr>
            <w:tcW w:w="4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речи,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деление частей речи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самостоятельные и служебные.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существительное. Зна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и употребление в речи. Умение осознавать имена собственные. Различение имён существительных, отвечающих на вопросы «кто?» и «что?».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имён существи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мужского, женского и среднего рода. Изменение существительных по числам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прилагательное. Значе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и употребление в речи. Изменение прилагательных по родам и числам, кроме прилагательных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-ий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-ин..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Местоимение. Общее пред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ставление о местоимении.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Личные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местоимения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наче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употребление в речи.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Глагол. Значение и упо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требление в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еопреде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лённая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форма глагола. Разли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чение глаголов, отвечающих на вопросы «что сделать?» и «что делать?». Изменение гла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голов по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временам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зменение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глаго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лов прошедшего времени по родам и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числам.Наречие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Значение и упо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требление в речи.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Предлог. Знакомство с наи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более употребительными пред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логами. Отличие предлогов от приставок.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их роль в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астица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не, её значение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классификации слов (в игре «Догадайся, по какому призна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 объединились в группы сло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ва», при этом в качестве осно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для группировки слов могут быть использованы раз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личные признаки: по частям речи; для имён существительных по родам, числам; для глаголов по вопро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сам, временам).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и набор его грамматических характе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ристик, выбирать из ряда имён существительных слово с заданными грамматически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характеристиками.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признаки заданных имён существительных (к ка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кому роду относится, изменя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 по числам или нет).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вительные: находить лишнее имя существительное (не имеющее каких-либо грамма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тических признаков, общих с другими существительными).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имён прилагатель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 заданному имени суще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ствительному.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уместность употребления слов в тексте, заменять повторяющиеся в тексте имена существитель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 соответствующими место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имениями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3F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077" w:rsidRPr="003F5CFC" w:rsidTr="003F5CFC">
        <w:trPr>
          <w:trHeight w:val="870"/>
        </w:trPr>
        <w:tc>
          <w:tcPr>
            <w:tcW w:w="4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Различение предложения, словосочетания, слова (осо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знание их сходства и разли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чия)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азличение предложе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по цели высказывания: повествовательные, вопроси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тельные и побудительные; по эмоциональной окраске (ин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тонации): восклицательные и невосклицательные.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главных чле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 предложения: подлежа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щего и сказуемого. Различе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главных и второстепен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членов предложения. Установление связи (при 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мощи смысловых вопросов) между словами в словосоче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тании и предложении.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Различение простых и слож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предложений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предложение, словосочетание, слово: опи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сывать их сходство и разли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чие. Устанавливать при помо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 смысловых вопросов связь между словами в предложе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 словосочетании.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Наблюдать: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 тексте повествовательные/по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будительные/вопросительные предложения.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Классифицировать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предло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жения по цели высказывания.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и его характеристики: находить в тексте предложения с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данными характеристиками.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рованный текст: определять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предложений, выби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рать знак в конце предложений.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нахож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главных членов пред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 и пунктуация</w:t>
            </w:r>
          </w:p>
        </w:tc>
      </w:tr>
      <w:tr w:rsidR="00CE3077" w:rsidRPr="003F5CFC" w:rsidTr="003F5CFC">
        <w:trPr>
          <w:trHeight w:val="870"/>
        </w:trPr>
        <w:tc>
          <w:tcPr>
            <w:tcW w:w="4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орфографи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зоркости. Разные спо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собы выбора написания в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висимости от места орфограм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в слове. Использование орфографического словаря.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правил право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писания: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сочетания 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—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ши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ча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ща, чу—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•  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сочетания 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щн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• 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слов;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прописная буква в начале предложения,     в     именах собственных;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проверяемые безударные гласные в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парные звонкие и глухие согласные в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непроизносимые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соглас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непроверяемые гласные и 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согласные в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ограниченном перечне слов);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гласные и согласные в не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изменяемых на письме при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ставках;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разделительные ъ и ь;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• 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безударные окончания имён прилагательных;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•раздельное написание пред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логов с личными местоимени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ями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не с глаголами;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• 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раздельное написание пред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логов со словами;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знаки препинания в конце предложения: точка, вопро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сительный и восклицатель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знаки;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чужой и собственной работе орфогра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фические ошибки; объяснять их причины.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словах изученных орфограмм.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Обосновывать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слов.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чие определённых орфограмм.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способа проверки от места ор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фограммы в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нализировать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способы про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верки орфограмм.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 применения орфографичес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правил, следовать состав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ленным алгоритмам.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по месту орфограммы, по типу орфограммы.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димость использования до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полнительных источников ин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формации: уточнять написа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слов по орфографическо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словарю.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Классифицировать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написание которых можно объяснить изученными прави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лами, и слова, написание ко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торых изученными правилами объяснить нельзя.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возмож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грамотного написания слов, составлять собственный словарь трудных слов.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на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ходить слова с определённой орфограммой.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написания слов орфографи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ческим нормам, находить до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пущенные в тексте ошибки. 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применённого способа про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верки орфограммы, находить ошибки в объяснении выбора буквы на месте орфограммы. Выбирать нужный способ проверки.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записи текста, находить неправильно записанные сло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и исправлять ошибки.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включая в них слова с непроверяемыми орфограм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мами.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возмож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при выборе упражне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на закрепление орфогра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фического материала.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выполнения орфографической задачи</w:t>
            </w:r>
          </w:p>
        </w:tc>
      </w:tr>
      <w:tr w:rsidR="00CE3077" w:rsidRPr="003F5CFC" w:rsidTr="004C265B">
        <w:trPr>
          <w:trHeight w:val="360"/>
        </w:trPr>
        <w:tc>
          <w:tcPr>
            <w:tcW w:w="110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E3077" w:rsidRPr="003F5CFC" w:rsidTr="003F5CFC">
        <w:trPr>
          <w:trHeight w:val="870"/>
        </w:trPr>
        <w:tc>
          <w:tcPr>
            <w:tcW w:w="4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ния: с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целью, с кем и где происходит общение.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овладение ди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алогической формой речи. Вы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ражение собственного мнения, его аргументация. Овладение основными умениями ведения разговора (начать, поддер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жать, закончить разговор, при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влечь внимание и т. п.). Овла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нормами речевого эти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кета в ситуациях учебного и бытового общения (привет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ствие, прощание, извинение, благодарность, обращение с просьбой). Особенности рече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вого этикета в условиях обще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людьми, плохо владею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щими русским языком.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овладение 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устными монологическими высказываниями на определенную тему с использовани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разных типов речи (описа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повествование, рассуж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Признаки текста. Смысловое единство предло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в тексте. Заглавие текста.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пред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в тексте.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частей текста (абзацев).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озаглавли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корректирование 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рядка предложений и частей текст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абзацев).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текста. Составление планов к данным текстам.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собственных текстов по предложенным планам.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текстов: описание, по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вествование, рассуждение; их особенности.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жанрами пись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 и поздравления.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собственных текс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и корректирование задан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текстов с учётом точности, правильности, богатства и выразительности письменной речи;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использование в текстах синонимов и антонимов.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видами изложений и сочине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(без заучивания опреде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лений)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зложения подроб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 и выборочные, изложе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с элементами сочинения; сочинения-повествования, со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чинения-описания, сочине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ния-рассуждения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ситуации общения: це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ли, задачи, состав участников, место, время, средства ком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муникации.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Обосновывать </w:t>
            </w:r>
            <w:proofErr w:type="spellStart"/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целесооб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разность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выбора  языковых средств, соответствующих це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и условиям общения.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уместность использования средств устно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общения в разных речевых ситуациях, во время моноло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 и диалога.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выбора языковых и неязыко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средств устного общения на уроке, в школе, в быту, со знакомыми и незнакомыми людьми, с людьми разного возраста.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чевого этикета, оценивать собственную речевую куль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туру.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правила участия в диалоге, </w:t>
            </w:r>
            <w:proofErr w:type="spell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полилоге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(умение слышать, точно реа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гировать на реплики, поддер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живать разговор, приводить доводы).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собственную успешность участия в ди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алоге, успешность участия в нём другой стороны. Выра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жать собственное 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мнение,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с </w:t>
            </w:r>
            <w:proofErr w:type="spellStart"/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</w:t>
            </w:r>
            <w:proofErr w:type="spell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 общения (уме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слышать, точно реагиро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на реплики, поддержи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разговор), </w:t>
            </w:r>
            <w:r w:rsidRPr="003F5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при общении с носителями не русского языка.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и заго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ловки, выбирать наиболее подходящий заголовок из ря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по предложенному за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головку. Воспроизводить (пе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ресказывать) текст в соответ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заданием: подробно, выборочно, от другого лица.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 и коррек</w:t>
            </w: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с нарушен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порядком предложений, находить в тексте смысловые пропуски.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Соотносить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  и  </w:t>
            </w:r>
            <w:proofErr w:type="gramStart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вариантов плана текс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обосновывать выбор наи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более удачного плана.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текста (сначала с помощью учителя, затем самостоятельно).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собой разные типы текстов: описа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повествование, рассуж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дение; осознавать особеннос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каждого типа.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речь по критериям: пра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вильность, богатство, вырази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тельность.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моноло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высказывания: сло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весный отчёт о выполненной работе, рассказ на определенную тему с использовани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разных типов речи (описа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повествование, рассуж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дение).   Сочинять   письма, поздравительные   открытки, записки. Писать отзыв на про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читанную книгу.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находить в тексте смысловые ошибки. Корректировать тексты, в ко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торых допущены смысловые ошибки.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тельность собственных дейст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 при работе над изложе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ниями и сочинениями и соот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носить их с разработанным алгоритмом.</w:t>
            </w:r>
          </w:p>
          <w:p w:rsidR="00CE3077" w:rsidRPr="003F5CFC" w:rsidRDefault="00CE3077" w:rsidP="004C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 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вильность выполнения учеб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задачи: соотносить собст</w:t>
            </w:r>
            <w:r w:rsidRPr="003F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венный текст с исходным (для изложений) и с заданной темой (для сочинений)</w:t>
            </w:r>
            <w:proofErr w:type="gramEnd"/>
          </w:p>
        </w:tc>
      </w:tr>
    </w:tbl>
    <w:p w:rsidR="00CE3077" w:rsidRDefault="00CE3077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E3077" w:rsidRPr="00D60BF5" w:rsidRDefault="00CE3077" w:rsidP="00CE3077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  <w:r w:rsidRPr="00D60BF5"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  <w:t>Методическое оснащение:</w:t>
      </w:r>
    </w:p>
    <w:p w:rsidR="00CE3077" w:rsidRDefault="00CE3077" w:rsidP="00CE3077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</w:p>
    <w:p w:rsidR="00CE3077" w:rsidRPr="00EF5693" w:rsidRDefault="00CE3077" w:rsidP="00CE3077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</w:p>
    <w:p w:rsidR="00CE3077" w:rsidRPr="00547E3F" w:rsidRDefault="00CE3077" w:rsidP="00CE3077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обучающихся</w:t>
      </w:r>
      <w:r w:rsidRPr="0054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3077" w:rsidRPr="00547E3F" w:rsidRDefault="00CE3077" w:rsidP="00CE30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 Л"/>
        </w:smartTagPr>
        <w:r w:rsidRPr="00547E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</w:t>
        </w:r>
        <w:r w:rsidRPr="00547E3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</w:t>
        </w:r>
      </w:smartTag>
      <w:r w:rsidRPr="0054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Я. </w:t>
      </w:r>
      <w:proofErr w:type="spellStart"/>
      <w:r w:rsidRPr="0054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Желтовская</w:t>
      </w:r>
      <w:proofErr w:type="spellEnd"/>
      <w:r w:rsidRPr="0054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 Б. Калинина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4</w:t>
      </w:r>
      <w:r w:rsidRPr="0054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Учебник. В 2 ч. </w:t>
      </w:r>
    </w:p>
    <w:p w:rsidR="00CE3077" w:rsidRPr="00547E3F" w:rsidRDefault="00CE3077" w:rsidP="00CE307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Л"/>
        </w:smartTagPr>
        <w:r w:rsidRPr="00547E3F">
          <w:rPr>
            <w:rFonts w:ascii="Times New Roman" w:eastAsia="Arial Unicode MS" w:hAnsi="Times New Roman" w:cs="Times New Roman"/>
            <w:i/>
            <w:iCs/>
            <w:sz w:val="28"/>
            <w:szCs w:val="28"/>
            <w:lang w:eastAsia="ru-RU"/>
          </w:rPr>
          <w:t>2 Л</w:t>
        </w:r>
      </w:smartTag>
      <w:r w:rsidRPr="00547E3F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. Я. </w:t>
      </w:r>
      <w:proofErr w:type="spellStart"/>
      <w:r w:rsidRPr="00547E3F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Желтовская</w:t>
      </w:r>
      <w:proofErr w:type="spellEnd"/>
      <w:r w:rsidRPr="00547E3F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, О. Б. Калинина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 Русский язык. 4</w:t>
      </w: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класс. Рабочие тетради № 1, № 2. </w:t>
      </w:r>
    </w:p>
    <w:p w:rsidR="00CE3077" w:rsidRPr="00547E3F" w:rsidRDefault="00CE3077" w:rsidP="00CE307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77" w:rsidRPr="00547E3F" w:rsidRDefault="00CE3077" w:rsidP="00CE307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77" w:rsidRPr="00547E3F" w:rsidRDefault="00CE3077" w:rsidP="00CE3077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учителя</w:t>
      </w:r>
      <w:r w:rsidRPr="0054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3077" w:rsidRPr="00547E3F" w:rsidRDefault="00CE3077" w:rsidP="00CE307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1. Программы общеобразовательных учреждений. Начальная школа. </w:t>
      </w:r>
    </w:p>
    <w:p w:rsidR="00CE3077" w:rsidRPr="00547E3F" w:rsidRDefault="00CE3077" w:rsidP="00CE307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Учебно-методический комплект «Планета знаний» </w:t>
      </w:r>
    </w:p>
    <w:p w:rsidR="00CE3077" w:rsidRPr="00547E3F" w:rsidRDefault="00CE3077" w:rsidP="00CE307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М.: АСТ </w:t>
      </w:r>
      <w:proofErr w:type="spellStart"/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Астрель</w:t>
      </w:r>
      <w:proofErr w:type="spellEnd"/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3077" w:rsidRPr="00547E3F" w:rsidRDefault="00CE3077" w:rsidP="00CE307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iCs/>
          <w:spacing w:val="-5"/>
          <w:sz w:val="28"/>
          <w:szCs w:val="28"/>
          <w:lang w:eastAsia="ru-RU"/>
        </w:rPr>
        <w:t xml:space="preserve">        2. </w:t>
      </w: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Л. Я. </w:t>
      </w:r>
      <w:proofErr w:type="spellStart"/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Желтовская</w:t>
      </w:r>
      <w:proofErr w:type="spellEnd"/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, О. Б. Калинина</w:t>
      </w: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Русский язык.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класс. </w:t>
      </w:r>
    </w:p>
    <w:p w:rsidR="00CE3077" w:rsidRDefault="00CE3077" w:rsidP="00CE307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        3.  Л. Я. </w:t>
      </w:r>
      <w:proofErr w:type="spellStart"/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Желтовская</w:t>
      </w:r>
      <w:proofErr w:type="spellEnd"/>
      <w:r w:rsidRPr="00547E3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, О. Б. Калинина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Обучение во 4</w:t>
      </w:r>
      <w:r w:rsidRPr="00547E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классе по учебнику. </w:t>
      </w:r>
    </w:p>
    <w:p w:rsidR="00CE3077" w:rsidRDefault="00CE3077" w:rsidP="00CE307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4.  Дидактический материал для 4 класса по русскому языку.</w:t>
      </w:r>
    </w:p>
    <w:p w:rsidR="00CE3077" w:rsidRPr="00ED153D" w:rsidRDefault="00CE3077" w:rsidP="00ED153D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5.  Средства мультимедиа и ИКТ.</w:t>
      </w:r>
    </w:p>
    <w:p w:rsidR="00B342CF" w:rsidRDefault="00B342CF" w:rsidP="004C265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7" w:right="12" w:firstLine="53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342CF" w:rsidRDefault="00B342CF" w:rsidP="004C265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7" w:right="12" w:firstLine="53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342CF" w:rsidRDefault="00B342CF" w:rsidP="004C265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7" w:right="12" w:firstLine="53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342CF" w:rsidRPr="00D60BF5" w:rsidRDefault="00B342CF" w:rsidP="004C265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7" w:right="12" w:firstLine="5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BF5" w:rsidRDefault="00D60BF5" w:rsidP="00B342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42CF" w:rsidRPr="00B0721B" w:rsidRDefault="00B342CF" w:rsidP="00B3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1B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p w:rsidR="00B342CF" w:rsidRPr="00B0721B" w:rsidRDefault="00B342CF" w:rsidP="00B342C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21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учебным планом МБОУ СОШ№25 на изучение предмета «Русский язык» в 4 классе  отводится  5 часа в неделю,  170 часа в год, но так как уроки выпадают на праздничные дни, то фак</w:t>
      </w:r>
      <w:r w:rsidR="00B0721B" w:rsidRPr="00B0721B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тически планируется провести 162</w:t>
      </w:r>
      <w:r w:rsidR="0099283F" w:rsidRPr="00B07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</w:t>
      </w:r>
      <w:r w:rsidRPr="00B0721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3077" w:rsidRPr="00D60BF5" w:rsidRDefault="00CE3077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</w:rPr>
      </w:pPr>
    </w:p>
    <w:p w:rsidR="003F5CFC" w:rsidRDefault="003F5CFC" w:rsidP="00ED15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53D" w:rsidRPr="00ED153D" w:rsidRDefault="00ED153D" w:rsidP="00ED15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ED153D" w:rsidRPr="00ED153D" w:rsidRDefault="00ED153D" w:rsidP="00ED15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“Русский язык”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ED153D" w:rsidRPr="00ED153D" w:rsidRDefault="00ED153D" w:rsidP="00ED15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D153D" w:rsidRPr="00ED153D" w:rsidRDefault="00ED153D" w:rsidP="00ED15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успешного решения коммуникативной задачи.</w:t>
      </w:r>
    </w:p>
    <w:p w:rsidR="00ED153D" w:rsidRDefault="00ED153D" w:rsidP="00ED153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E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другим школьным предметам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6F3C" w:rsidRDefault="00C76F3C" w:rsidP="00C76F3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F3C" w:rsidRDefault="00C76F3C" w:rsidP="00C76F3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F3C" w:rsidRDefault="00C76F3C" w:rsidP="00C76F3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F3C" w:rsidRDefault="00C76F3C" w:rsidP="00C76F3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F3C" w:rsidRPr="00C76F3C" w:rsidRDefault="00C76F3C" w:rsidP="00C76F3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1"/>
        <w:tblW w:w="0" w:type="auto"/>
        <w:tblInd w:w="-743" w:type="dxa"/>
        <w:tblLook w:val="04A0"/>
      </w:tblPr>
      <w:tblGrid>
        <w:gridCol w:w="993"/>
        <w:gridCol w:w="7655"/>
        <w:gridCol w:w="1666"/>
      </w:tblGrid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6F3C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C76F3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C76F3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C76F3C" w:rsidRPr="00C76F3C" w:rsidRDefault="00C76F3C" w:rsidP="00C76F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6F3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C76F3C" w:rsidRPr="00C76F3C" w:rsidRDefault="00C76F3C" w:rsidP="00C76F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6F3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</w:tr>
      <w:tr w:rsidR="00C76F3C" w:rsidRPr="00C76F3C" w:rsidTr="00D734F6">
        <w:tc>
          <w:tcPr>
            <w:tcW w:w="10314" w:type="dxa"/>
            <w:gridSpan w:val="3"/>
          </w:tcPr>
          <w:p w:rsidR="00C76F3C" w:rsidRPr="00C76F3C" w:rsidRDefault="00C76F3C" w:rsidP="00C76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Общаемся устно и письменно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устной  речи.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Произносим внятно, читаем выразительно.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Произносим внятно, читаем выразительно.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над свойствами русского ударения.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нормах произношения и правописания гласных в словах.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нормах произношения и правописания гласных в словах.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нормах произношения и правописания гласных в словах.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Ъ и Ь знаков.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Ъ и Ь знаков.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разными типами орфограмм.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разными типами орфограмм.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допущенными в контрольном диктанте.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Различаем и оформляем предложения по цели высказывания, выражаем отношение.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Уточняем смысл высказывания.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Уточняем смысл высказывания.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 по правильной записи «сплошного» текста.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Выделяем этикетные слова и фразы.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Перечисляем.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Используем средства пунктуации.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Используем средства пунктуации.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Проверочный диктант по теме.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Составляем текст поздравления с днём рождения.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Мастерская слова.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Повторение. Школа 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грамотея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C76F3C" w:rsidRPr="00C76F3C" w:rsidTr="00D734F6">
        <w:tc>
          <w:tcPr>
            <w:tcW w:w="10314" w:type="dxa"/>
            <w:gridSpan w:val="3"/>
          </w:tcPr>
          <w:p w:rsidR="00C76F3C" w:rsidRPr="00C76F3C" w:rsidRDefault="00C76F3C" w:rsidP="00C76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Анализируем и строим предложения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Выражаем мысли и чувства. Предложение.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Выражаем мысли и чувства. Предложение.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 как двигатель всей фразы.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времени глаголов. Глаголы прошедшего времени.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времени глаголов. Глаголы прошедшего времени.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глаголов в настоящем и будущем времени.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глаголов в настоящем и будущем времени.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по теме «Формы глаголов в настоящем и будущем времени»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Глаголы 1 и 2 спряжения.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Глаголы 1 и 2 спряжения.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 «Глаголы 1 и 2 спряжения»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мягкого знака после шипящих на конце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мягкого знака после шипящих на конце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мягкого знака после шипящих на конце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И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И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И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И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Е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D73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Е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Е в безударных личных окончаниях глаголов.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сведений о формах времени глагола.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сведений о формах времени глагола.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списывание.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 «</w:t>
            </w: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Анализируем и строим предложения»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</w:tr>
      <w:tr w:rsidR="00C76F3C" w:rsidRPr="00C76F3C" w:rsidTr="00D734F6">
        <w:tc>
          <w:tcPr>
            <w:tcW w:w="10314" w:type="dxa"/>
            <w:gridSpan w:val="3"/>
          </w:tcPr>
          <w:p w:rsidR="00C76F3C" w:rsidRPr="00C76F3C" w:rsidRDefault="00C76F3C" w:rsidP="00C76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Развёртываем, распространяем мысли…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Используем второстепенные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Используем второстепенные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Падежные формы склоняемых частей речи.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Падежные формы склоняемых частей речи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Падежные формы склоняемых частей речи.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второстепенные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второстепенные члены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Списывание текста.</w:t>
            </w:r>
          </w:p>
        </w:tc>
        <w:tc>
          <w:tcPr>
            <w:tcW w:w="1666" w:type="dxa"/>
          </w:tcPr>
          <w:p w:rsidR="00C76F3C" w:rsidRPr="00C76F3C" w:rsidRDefault="00D734F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текстов разных типов. Повествование.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текстов разных типов. Описание.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текстов разных типов. Рассуждение.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Изложение.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текстов разных типов.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текстов разных типов.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 за 2 четверть.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</w:tcPr>
          <w:p w:rsidR="00C76F3C" w:rsidRPr="00C76F3C" w:rsidRDefault="00861555" w:rsidP="00861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</w:t>
            </w:r>
            <w:proofErr w:type="spell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пойденной</w:t>
            </w:r>
            <w:proofErr w:type="spell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частей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частей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</w:tr>
      <w:tr w:rsidR="00C76F3C" w:rsidRPr="00C76F3C" w:rsidTr="00B601BC">
        <w:trPr>
          <w:trHeight w:val="315"/>
        </w:trPr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и склонение.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и склонение.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и склонение.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 «Спряжение и склонение»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1, 2, 3 склонений.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1, 2, 3 склонений.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1, 2, 3 склонений.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«Имена существительные»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гласных в окончаниях форм разных падежей и чисел. 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гласных в окончаниях форм разных падежей и чисел. 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Падежные окончания имён прилагательных единственного и множественного числа.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Падежные окончания имён прилагательных единственного и множественного числа.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падежных окончаний имён прилагательных.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падежных окончаний имён прилагательных.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падежных окончаний имён прилагательных.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падежных форм личных местоимений.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падежных форм личных местоимений.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падежных форм склоняемых частей речи (обобщение)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падежных форм склоняемых частей речи (обобщение)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падежных форм склоняемых частей речи (обобщение)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Изложение (краткое)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</w:tr>
      <w:bookmarkEnd w:id="1"/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Частицы –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Предлоги, союзы -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Предлоги, союзы - служебные части речи.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Проверочный диктант</w:t>
            </w: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пройденной теме.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C76F3C" w:rsidRPr="00C76F3C" w:rsidTr="00D734F6">
        <w:tc>
          <w:tcPr>
            <w:tcW w:w="10314" w:type="dxa"/>
            <w:gridSpan w:val="3"/>
          </w:tcPr>
          <w:p w:rsidR="00C76F3C" w:rsidRPr="00C76F3C" w:rsidRDefault="00C76F3C" w:rsidP="00C76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 средства языка в речи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Слово. Называть, обозначать, давать имя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Слово. Называть, обозначать, давать имя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речи: монолог, диалог.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речи: монолог, диалог.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Лексическое и грамматическое значения слова.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Лексическое и грамматическое значения слова.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Словарный диктант.</w:t>
            </w: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Правописание слов.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и текст.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и текст.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мыслей в предложении и тексте.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мыслей в предложении и тексте.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Связи частей и предложений в тексте.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Связи частей и предложений в тексте.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инструкции как разновидности текста – повествования.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картины А. К. </w:t>
            </w:r>
            <w:proofErr w:type="spellStart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 текста с учебника.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роли языка в жизни человека.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роли языка в жизни человека.</w:t>
            </w:r>
          </w:p>
        </w:tc>
        <w:tc>
          <w:tcPr>
            <w:tcW w:w="1666" w:type="dxa"/>
          </w:tcPr>
          <w:p w:rsidR="00C76F3C" w:rsidRPr="00C76F3C" w:rsidRDefault="00861555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 мой – друг мой.</w:t>
            </w:r>
          </w:p>
        </w:tc>
        <w:tc>
          <w:tcPr>
            <w:tcW w:w="1666" w:type="dxa"/>
          </w:tcPr>
          <w:p w:rsidR="00C76F3C" w:rsidRPr="00C76F3C" w:rsidRDefault="000E7BD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1666" w:type="dxa"/>
          </w:tcPr>
          <w:p w:rsidR="00C76F3C" w:rsidRPr="00C76F3C" w:rsidRDefault="000E7BD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C76F3C" w:rsidRPr="00C76F3C" w:rsidTr="00D734F6">
        <w:tc>
          <w:tcPr>
            <w:tcW w:w="993" w:type="dxa"/>
          </w:tcPr>
          <w:p w:rsidR="00C76F3C" w:rsidRPr="00C76F3C" w:rsidRDefault="00C76F3C" w:rsidP="00C76F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76F3C" w:rsidRPr="00C76F3C" w:rsidRDefault="00C76F3C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C76F3C" w:rsidRPr="00C76F3C" w:rsidRDefault="000E7BD6" w:rsidP="00C76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</w:tr>
    </w:tbl>
    <w:p w:rsidR="00B342CF" w:rsidRDefault="00B342CF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76F3C" w:rsidRDefault="00C76F3C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sectPr w:rsidR="00C76F3C" w:rsidSect="00B342C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E3077" w:rsidRPr="00D60BF5" w:rsidRDefault="00CE3077" w:rsidP="00CE3077">
      <w:pPr>
        <w:keepNext/>
        <w:spacing w:before="240" w:after="60" w:line="24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342CF" w:rsidRPr="00D60BF5" w:rsidRDefault="00D60BF5" w:rsidP="00B3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F5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</w:t>
      </w:r>
    </w:p>
    <w:p w:rsidR="00B342CF" w:rsidRPr="00D60BF5" w:rsidRDefault="00B342CF" w:rsidP="00B3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F5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5594" w:type="dxa"/>
        <w:tblInd w:w="-318" w:type="dxa"/>
        <w:tblLook w:val="04A0"/>
      </w:tblPr>
      <w:tblGrid>
        <w:gridCol w:w="1844"/>
        <w:gridCol w:w="992"/>
        <w:gridCol w:w="2552"/>
        <w:gridCol w:w="10206"/>
      </w:tblGrid>
      <w:tr w:rsidR="00B342CF" w:rsidRPr="00F235C7" w:rsidTr="00D60BF5">
        <w:tc>
          <w:tcPr>
            <w:tcW w:w="1844" w:type="dxa"/>
          </w:tcPr>
          <w:p w:rsidR="00B342CF" w:rsidRPr="00F235C7" w:rsidRDefault="00B342CF" w:rsidP="00D734F6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B342CF" w:rsidRPr="00F235C7" w:rsidRDefault="00B342CF" w:rsidP="00D734F6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B342CF" w:rsidRPr="00F235C7" w:rsidRDefault="00B342CF" w:rsidP="00D734F6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206" w:type="dxa"/>
          </w:tcPr>
          <w:p w:rsidR="00B342CF" w:rsidRPr="00F235C7" w:rsidRDefault="00B342CF" w:rsidP="00D734F6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Характеристика основных видов деятельности (УУД)</w:t>
            </w:r>
          </w:p>
        </w:tc>
      </w:tr>
      <w:tr w:rsidR="00B342CF" w:rsidRPr="00A722CF" w:rsidTr="00D60BF5">
        <w:tc>
          <w:tcPr>
            <w:tcW w:w="1844" w:type="dxa"/>
          </w:tcPr>
          <w:p w:rsidR="00B342CF" w:rsidRPr="00A722CF" w:rsidRDefault="00E473AF" w:rsidP="004146D1">
            <w:pPr>
              <w:rPr>
                <w:b/>
                <w:sz w:val="24"/>
                <w:szCs w:val="24"/>
              </w:rPr>
            </w:pPr>
            <w:r w:rsidRPr="00A722CF">
              <w:rPr>
                <w:rFonts w:eastAsia="Calibri"/>
                <w:b/>
                <w:sz w:val="24"/>
                <w:szCs w:val="24"/>
              </w:rPr>
              <w:t>Речевое общение</w:t>
            </w:r>
          </w:p>
        </w:tc>
        <w:tc>
          <w:tcPr>
            <w:tcW w:w="992" w:type="dxa"/>
          </w:tcPr>
          <w:p w:rsidR="00B342CF" w:rsidRPr="00A722CF" w:rsidRDefault="00E473AF" w:rsidP="004146D1">
            <w:pPr>
              <w:jc w:val="center"/>
              <w:rPr>
                <w:sz w:val="24"/>
                <w:szCs w:val="24"/>
              </w:rPr>
            </w:pPr>
            <w:r w:rsidRPr="00A722CF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342CF" w:rsidRPr="00A722CF" w:rsidRDefault="00E473AF" w:rsidP="00ED153D">
            <w:pPr>
              <w:ind w:firstLine="360"/>
              <w:rPr>
                <w:sz w:val="24"/>
                <w:szCs w:val="24"/>
              </w:rPr>
            </w:pPr>
            <w:r w:rsidRPr="00A722CF">
              <w:rPr>
                <w:sz w:val="24"/>
                <w:szCs w:val="24"/>
              </w:rPr>
              <w:t>Круг сведений о речи как основе формирования речевых умений.</w:t>
            </w:r>
          </w:p>
          <w:p w:rsidR="00E473AF" w:rsidRPr="00A722CF" w:rsidRDefault="00E473AF" w:rsidP="00ED153D">
            <w:pPr>
              <w:ind w:firstLine="360"/>
              <w:rPr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Высказывание. Текст</w:t>
            </w:r>
          </w:p>
        </w:tc>
        <w:tc>
          <w:tcPr>
            <w:tcW w:w="10206" w:type="dxa"/>
          </w:tcPr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A722CF">
              <w:rPr>
                <w:color w:val="000000"/>
                <w:sz w:val="24"/>
                <w:szCs w:val="24"/>
              </w:rPr>
              <w:t>особен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ности ситуации общения: це</w:t>
            </w:r>
            <w:r w:rsidRPr="00A722CF">
              <w:rPr>
                <w:color w:val="000000"/>
                <w:sz w:val="24"/>
                <w:szCs w:val="24"/>
              </w:rPr>
              <w:softHyphen/>
              <w:t>ли, задачи, состав участников, место, время, средства ком</w:t>
            </w:r>
            <w:r w:rsidRPr="00A722CF">
              <w:rPr>
                <w:color w:val="000000"/>
                <w:sz w:val="24"/>
                <w:szCs w:val="24"/>
              </w:rPr>
              <w:softHyphen/>
              <w:t>муникации.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="00F13B53">
              <w:rPr>
                <w:color w:val="000000"/>
                <w:sz w:val="24"/>
                <w:szCs w:val="24"/>
              </w:rPr>
              <w:t>целесооб</w:t>
            </w:r>
            <w:r w:rsidRPr="00A722CF">
              <w:rPr>
                <w:color w:val="000000"/>
                <w:sz w:val="24"/>
                <w:szCs w:val="24"/>
              </w:rPr>
              <w:t>разность  выбора  языковых средств, соответствующих це</w:t>
            </w:r>
            <w:r w:rsidRPr="00A722CF">
              <w:rPr>
                <w:color w:val="000000"/>
                <w:sz w:val="24"/>
                <w:szCs w:val="24"/>
              </w:rPr>
              <w:softHyphen/>
              <w:t>ли и условиям общения.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уместность использования средств устно</w:t>
            </w:r>
            <w:r w:rsidRPr="00A722CF">
              <w:rPr>
                <w:color w:val="000000"/>
                <w:sz w:val="24"/>
                <w:szCs w:val="24"/>
              </w:rPr>
              <w:softHyphen/>
              <w:t>го общения в разных речевых ситуациях, во время моноло</w:t>
            </w:r>
            <w:r w:rsidRPr="00A722CF">
              <w:rPr>
                <w:color w:val="000000"/>
                <w:sz w:val="24"/>
                <w:szCs w:val="24"/>
              </w:rPr>
              <w:softHyphen/>
              <w:t>га и диалога.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правильность выбора языковых и неязыко</w:t>
            </w:r>
            <w:r w:rsidRPr="00A722CF">
              <w:rPr>
                <w:color w:val="000000"/>
                <w:sz w:val="24"/>
                <w:szCs w:val="24"/>
              </w:rPr>
              <w:softHyphen/>
              <w:t>вых средств устного общения на уроке, в школе, в быту, со знакомыми и незнакомыми людьми, с людьми разного возраста.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нормы ре</w:t>
            </w:r>
            <w:r w:rsidRPr="00A722CF">
              <w:rPr>
                <w:color w:val="000000"/>
                <w:sz w:val="24"/>
                <w:szCs w:val="24"/>
              </w:rPr>
              <w:softHyphen/>
              <w:t>чевого этикета, оценивать собственную речевую куль</w:t>
            </w:r>
            <w:r w:rsidRPr="00A722CF">
              <w:rPr>
                <w:color w:val="000000"/>
                <w:sz w:val="24"/>
                <w:szCs w:val="24"/>
              </w:rPr>
              <w:softHyphen/>
              <w:t>туру.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color w:val="000000"/>
                <w:sz w:val="24"/>
                <w:szCs w:val="24"/>
              </w:rPr>
              <w:t xml:space="preserve">Моделировать правила участия в диалоге, </w:t>
            </w:r>
            <w:proofErr w:type="spellStart"/>
            <w:r w:rsidRPr="00A722CF">
              <w:rPr>
                <w:color w:val="000000"/>
                <w:sz w:val="24"/>
                <w:szCs w:val="24"/>
              </w:rPr>
              <w:t>полилоге</w:t>
            </w:r>
            <w:proofErr w:type="spellEnd"/>
            <w:r w:rsidRPr="00A722CF">
              <w:rPr>
                <w:color w:val="000000"/>
                <w:sz w:val="24"/>
                <w:szCs w:val="24"/>
              </w:rPr>
              <w:t xml:space="preserve"> (умение слышать, точно реа</w:t>
            </w:r>
            <w:r w:rsidRPr="00A722CF">
              <w:rPr>
                <w:color w:val="000000"/>
                <w:sz w:val="24"/>
                <w:szCs w:val="24"/>
              </w:rPr>
              <w:softHyphen/>
              <w:t>гировать на реплики, поддер</w:t>
            </w:r>
            <w:r w:rsidRPr="00A722CF">
              <w:rPr>
                <w:color w:val="000000"/>
                <w:sz w:val="24"/>
                <w:szCs w:val="24"/>
              </w:rPr>
              <w:softHyphen/>
              <w:t>живать разговор, приводить доводы).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собственную успешность участия в ди</w:t>
            </w:r>
            <w:r w:rsidRPr="00A722CF">
              <w:rPr>
                <w:color w:val="000000"/>
                <w:sz w:val="24"/>
                <w:szCs w:val="24"/>
              </w:rPr>
              <w:softHyphen/>
              <w:t>алоге, успешность участия в нём другой стороны. Выра</w:t>
            </w:r>
            <w:r w:rsidRPr="00A722CF">
              <w:rPr>
                <w:color w:val="000000"/>
                <w:sz w:val="24"/>
                <w:szCs w:val="24"/>
              </w:rPr>
              <w:softHyphen/>
              <w:t>жать собственное мнение,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="00F13B53">
              <w:rPr>
                <w:color w:val="000000"/>
                <w:sz w:val="24"/>
                <w:szCs w:val="24"/>
              </w:rPr>
              <w:t>его с учё</w:t>
            </w:r>
            <w:r w:rsidRPr="00A722CF">
              <w:rPr>
                <w:color w:val="000000"/>
                <w:sz w:val="24"/>
                <w:szCs w:val="24"/>
              </w:rPr>
              <w:t>том ситуации общения (уме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 слышать, точно реагиро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вать на реплики, поддержи</w:t>
            </w:r>
            <w:r w:rsidRPr="00A722CF">
              <w:rPr>
                <w:color w:val="000000"/>
                <w:sz w:val="24"/>
                <w:szCs w:val="24"/>
              </w:rPr>
              <w:softHyphen/>
              <w:t>вать разговор),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в </w:t>
            </w:r>
            <w:r w:rsidRPr="00A722CF">
              <w:rPr>
                <w:color w:val="000000"/>
                <w:sz w:val="24"/>
                <w:szCs w:val="24"/>
              </w:rPr>
              <w:t>том числе при общении с носителями не русского языка.</w:t>
            </w:r>
          </w:p>
          <w:p w:rsidR="00B342CF" w:rsidRPr="00A722CF" w:rsidRDefault="00A722CF" w:rsidP="00A722CF">
            <w:pPr>
              <w:ind w:firstLine="360"/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A722CF">
              <w:rPr>
                <w:color w:val="000000"/>
                <w:sz w:val="24"/>
                <w:szCs w:val="24"/>
              </w:rPr>
              <w:t>тексты и заго</w:t>
            </w:r>
            <w:r w:rsidRPr="00A722CF">
              <w:rPr>
                <w:color w:val="000000"/>
                <w:sz w:val="24"/>
                <w:szCs w:val="24"/>
              </w:rPr>
              <w:softHyphen/>
              <w:t>ловки, выбирать наиболее подходящий заголовок из ря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да 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A722CF">
              <w:rPr>
                <w:color w:val="000000"/>
                <w:sz w:val="24"/>
                <w:szCs w:val="24"/>
              </w:rPr>
              <w:t>. </w:t>
            </w:r>
          </w:p>
          <w:p w:rsidR="00A722CF" w:rsidRPr="00A722CF" w:rsidRDefault="00A722CF" w:rsidP="00A722CF">
            <w:pPr>
              <w:ind w:firstLine="360"/>
              <w:rPr>
                <w:b/>
                <w:sz w:val="24"/>
                <w:szCs w:val="24"/>
              </w:rPr>
            </w:pPr>
          </w:p>
        </w:tc>
      </w:tr>
      <w:tr w:rsidR="00B342CF" w:rsidRPr="00A722CF" w:rsidTr="00D60BF5">
        <w:tc>
          <w:tcPr>
            <w:tcW w:w="1844" w:type="dxa"/>
          </w:tcPr>
          <w:p w:rsidR="00B342CF" w:rsidRPr="00A722CF" w:rsidRDefault="00E473AF" w:rsidP="004146D1">
            <w:pPr>
              <w:spacing w:before="480" w:after="120"/>
              <w:rPr>
                <w:b/>
                <w:sz w:val="24"/>
                <w:szCs w:val="24"/>
              </w:rPr>
            </w:pPr>
            <w:r w:rsidRPr="00A722CF">
              <w:rPr>
                <w:b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992" w:type="dxa"/>
          </w:tcPr>
          <w:p w:rsidR="00B342CF" w:rsidRPr="00A722CF" w:rsidRDefault="00E473AF" w:rsidP="004146D1">
            <w:pPr>
              <w:jc w:val="center"/>
              <w:rPr>
                <w:sz w:val="24"/>
                <w:szCs w:val="24"/>
              </w:rPr>
            </w:pPr>
            <w:r w:rsidRPr="00A722CF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4146D1" w:rsidRPr="00A722CF" w:rsidRDefault="00E473A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Общие сведения о языке.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E473A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Фонетика и орфоэпия.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E473A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Графика</w:t>
            </w:r>
            <w:r w:rsidRPr="00A722CF">
              <w:rPr>
                <w:sz w:val="24"/>
                <w:szCs w:val="24"/>
              </w:rPr>
              <w:t>.</w:t>
            </w:r>
          </w:p>
          <w:p w:rsidR="004146D1" w:rsidRPr="00A722CF" w:rsidRDefault="00E473A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Чистописание</w:t>
            </w:r>
            <w:r w:rsidR="00005B0F" w:rsidRPr="00A722CF">
              <w:rPr>
                <w:bCs/>
                <w:sz w:val="24"/>
                <w:szCs w:val="24"/>
              </w:rPr>
              <w:t>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Лексика</w:t>
            </w:r>
            <w:r w:rsidRPr="00A722CF">
              <w:rPr>
                <w:sz w:val="24"/>
                <w:szCs w:val="24"/>
              </w:rPr>
              <w:t xml:space="preserve"> (</w:t>
            </w:r>
            <w:r w:rsidRPr="00A722CF">
              <w:rPr>
                <w:bCs/>
                <w:sz w:val="24"/>
                <w:szCs w:val="24"/>
              </w:rPr>
              <w:t>слово и его значение</w:t>
            </w:r>
            <w:r w:rsidR="004146D1" w:rsidRPr="00A722CF">
              <w:rPr>
                <w:sz w:val="24"/>
                <w:szCs w:val="24"/>
              </w:rPr>
              <w:t>)</w:t>
            </w:r>
            <w:r w:rsidRPr="00A722CF">
              <w:rPr>
                <w:sz w:val="24"/>
                <w:szCs w:val="24"/>
              </w:rPr>
              <w:t>.</w:t>
            </w:r>
            <w:r w:rsidRPr="00A722CF">
              <w:rPr>
                <w:bCs/>
                <w:sz w:val="24"/>
                <w:szCs w:val="24"/>
              </w:rPr>
              <w:t xml:space="preserve"> 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Состав слова</w:t>
            </w:r>
            <w:r w:rsidRPr="00A722CF">
              <w:rPr>
                <w:sz w:val="24"/>
                <w:szCs w:val="24"/>
              </w:rPr>
              <w:t xml:space="preserve"> (</w:t>
            </w:r>
            <w:proofErr w:type="spellStart"/>
            <w:r w:rsidRPr="00A722CF">
              <w:rPr>
                <w:bCs/>
                <w:sz w:val="24"/>
                <w:szCs w:val="24"/>
              </w:rPr>
              <w:t>морфемика</w:t>
            </w:r>
            <w:proofErr w:type="spellEnd"/>
            <w:r w:rsidRPr="00A722CF">
              <w:rPr>
                <w:sz w:val="24"/>
                <w:szCs w:val="24"/>
              </w:rPr>
              <w:t>).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Морфология</w:t>
            </w:r>
            <w:r w:rsidRPr="00A722CF">
              <w:rPr>
                <w:sz w:val="24"/>
                <w:szCs w:val="24"/>
              </w:rPr>
              <w:t xml:space="preserve"> (</w:t>
            </w:r>
            <w:r w:rsidRPr="00A722CF">
              <w:rPr>
                <w:bCs/>
                <w:sz w:val="24"/>
                <w:szCs w:val="24"/>
              </w:rPr>
              <w:t>слово как часть речи</w:t>
            </w:r>
            <w:r w:rsidRPr="00A722CF">
              <w:rPr>
                <w:sz w:val="24"/>
                <w:szCs w:val="24"/>
              </w:rPr>
              <w:t>).</w:t>
            </w:r>
            <w:r w:rsidRPr="00A722C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C1AF0" w:rsidRDefault="00CC1AF0" w:rsidP="004146D1">
            <w:pPr>
              <w:rPr>
                <w:bCs/>
                <w:i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i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i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Имя существительное.</w:t>
            </w: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Имя прилагательное.</w:t>
            </w: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Местоимение.</w:t>
            </w: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Глагол.</w:t>
            </w:r>
          </w:p>
          <w:p w:rsidR="004146D1" w:rsidRPr="00A722CF" w:rsidRDefault="004146D1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Служебные части речи.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Синтаксис.</w:t>
            </w:r>
          </w:p>
          <w:p w:rsidR="004146D1" w:rsidRPr="00A722CF" w:rsidRDefault="00005B0F" w:rsidP="004146D1">
            <w:pPr>
              <w:rPr>
                <w:bCs/>
                <w:i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t>Словосочетание.</w:t>
            </w:r>
          </w:p>
          <w:p w:rsidR="004146D1" w:rsidRPr="00A722CF" w:rsidRDefault="00005B0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iCs/>
                <w:sz w:val="24"/>
                <w:szCs w:val="24"/>
              </w:rPr>
              <w:lastRenderedPageBreak/>
              <w:t>Предложение.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4146D1" w:rsidRPr="00A722CF" w:rsidRDefault="00005B0F" w:rsidP="004146D1">
            <w:pPr>
              <w:rPr>
                <w:bCs/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Орфография и пунктуация.</w:t>
            </w: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CC1AF0" w:rsidRDefault="00CC1AF0" w:rsidP="004146D1">
            <w:pPr>
              <w:rPr>
                <w:bCs/>
                <w:sz w:val="24"/>
                <w:szCs w:val="24"/>
              </w:rPr>
            </w:pPr>
          </w:p>
          <w:p w:rsidR="00B342CF" w:rsidRPr="00A722CF" w:rsidRDefault="00005B0F" w:rsidP="004146D1">
            <w:pPr>
              <w:rPr>
                <w:sz w:val="24"/>
                <w:szCs w:val="24"/>
              </w:rPr>
            </w:pPr>
            <w:r w:rsidRPr="00A722CF">
              <w:rPr>
                <w:bCs/>
                <w:sz w:val="24"/>
                <w:szCs w:val="24"/>
              </w:rPr>
              <w:t>Развитие речи</w:t>
            </w:r>
            <w:r w:rsidRPr="00A722C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lastRenderedPageBreak/>
              <w:t>Классифицировать </w:t>
            </w:r>
            <w:r w:rsidRPr="00A722CF">
              <w:rPr>
                <w:color w:val="000000"/>
                <w:sz w:val="24"/>
                <w:szCs w:val="24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A722CF">
              <w:rPr>
                <w:color w:val="000000"/>
                <w:sz w:val="24"/>
                <w:szCs w:val="24"/>
              </w:rPr>
              <w:t>звуки (гласные ударные — безудар</w:t>
            </w:r>
            <w:r w:rsidRPr="00A722CF">
              <w:rPr>
                <w:color w:val="000000"/>
                <w:sz w:val="24"/>
                <w:szCs w:val="24"/>
              </w:rPr>
              <w:softHyphen/>
              <w:t>ные; согласные твёрдые — мягкие, звонкие — глухие).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Анализировать: </w:t>
            </w:r>
            <w:r w:rsidRPr="00A722CF">
              <w:rPr>
                <w:color w:val="000000"/>
                <w:sz w:val="24"/>
                <w:szCs w:val="24"/>
              </w:rPr>
              <w:t>опреде</w:t>
            </w:r>
            <w:r w:rsidRPr="00A722CF">
              <w:rPr>
                <w:color w:val="000000"/>
                <w:sz w:val="24"/>
                <w:szCs w:val="24"/>
              </w:rPr>
              <w:softHyphen/>
              <w:t>лять звук по его характерис</w:t>
            </w:r>
            <w:r w:rsidRPr="00A722CF">
              <w:rPr>
                <w:color w:val="000000"/>
                <w:sz w:val="24"/>
                <w:szCs w:val="24"/>
              </w:rPr>
              <w:softHyphen/>
              <w:t>тике. Соотносить звук (выби</w:t>
            </w:r>
            <w:r w:rsidRPr="00A722CF">
              <w:rPr>
                <w:color w:val="000000"/>
                <w:sz w:val="24"/>
                <w:szCs w:val="24"/>
              </w:rPr>
              <w:softHyphen/>
              <w:t>рая из ряда предложенных) и его качественную характерис</w:t>
            </w:r>
            <w:r w:rsidRPr="00A722CF">
              <w:rPr>
                <w:color w:val="000000"/>
                <w:sz w:val="24"/>
                <w:szCs w:val="24"/>
              </w:rPr>
              <w:softHyphen/>
              <w:t>тику; приводить примеры гласных звуков, согласных твёрдых — мягких, звонких — глухих.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A722CF">
              <w:rPr>
                <w:color w:val="000000"/>
                <w:sz w:val="24"/>
                <w:szCs w:val="24"/>
              </w:rPr>
              <w:t>слова с раз</w:t>
            </w:r>
            <w:r w:rsidRPr="00A722CF">
              <w:rPr>
                <w:color w:val="000000"/>
                <w:sz w:val="24"/>
                <w:szCs w:val="24"/>
              </w:rPr>
              <w:softHyphen/>
              <w:t>ным соотношением количест</w:t>
            </w:r>
            <w:r w:rsidRPr="00A722CF">
              <w:rPr>
                <w:color w:val="000000"/>
                <w:sz w:val="24"/>
                <w:szCs w:val="24"/>
              </w:rPr>
              <w:softHyphen/>
              <w:t>ва звуков и букв (количество звуков равно количеству количество звуков меньше ко</w:t>
            </w:r>
            <w:r w:rsidRPr="00A722CF">
              <w:rPr>
                <w:color w:val="000000"/>
                <w:sz w:val="24"/>
                <w:szCs w:val="24"/>
              </w:rPr>
              <w:softHyphen/>
              <w:t>личества букв, количество зву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ков больше </w:t>
            </w:r>
            <w:r w:rsidRPr="00A722CF">
              <w:rPr>
                <w:color w:val="000000"/>
                <w:sz w:val="24"/>
                <w:szCs w:val="24"/>
              </w:rPr>
              <w:lastRenderedPageBreak/>
              <w:t>количества букв).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A722CF">
              <w:rPr>
                <w:color w:val="000000"/>
                <w:sz w:val="24"/>
                <w:szCs w:val="24"/>
              </w:rPr>
              <w:t>принцип деле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 слов на слоги.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Наблюдать: </w:t>
            </w:r>
            <w:r w:rsidRPr="00A722CF">
              <w:rPr>
                <w:color w:val="000000"/>
                <w:sz w:val="24"/>
                <w:szCs w:val="24"/>
              </w:rPr>
              <w:t>выбирать не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обходимый звук из ряда 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A722CF">
              <w:rPr>
                <w:color w:val="000000"/>
                <w:sz w:val="24"/>
                <w:szCs w:val="24"/>
              </w:rPr>
              <w:t>, давать его ка</w:t>
            </w:r>
            <w:r w:rsidRPr="00A722CF">
              <w:rPr>
                <w:color w:val="000000"/>
                <w:sz w:val="24"/>
                <w:szCs w:val="24"/>
              </w:rPr>
              <w:softHyphen/>
              <w:t>чественную характеристику.</w:t>
            </w:r>
          </w:p>
          <w:p w:rsidR="00B342CF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правильность проведения фонетического анализа слов, проводить фо</w:t>
            </w:r>
            <w:r w:rsidRPr="00A722CF">
              <w:rPr>
                <w:color w:val="000000"/>
                <w:sz w:val="24"/>
                <w:szCs w:val="24"/>
              </w:rPr>
              <w:softHyphen/>
              <w:t>нетический анализ самостоя</w:t>
            </w:r>
            <w:r w:rsidRPr="00A722CF">
              <w:rPr>
                <w:color w:val="000000"/>
                <w:sz w:val="24"/>
                <w:szCs w:val="24"/>
              </w:rPr>
              <w:softHyphen/>
              <w:t>тельно по предложенному ал</w:t>
            </w:r>
            <w:r w:rsidRPr="00A722CF">
              <w:rPr>
                <w:color w:val="000000"/>
                <w:sz w:val="24"/>
                <w:szCs w:val="24"/>
              </w:rPr>
              <w:softHyphen/>
              <w:t>горитму.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A722CF">
              <w:rPr>
                <w:color w:val="000000"/>
                <w:sz w:val="24"/>
                <w:szCs w:val="24"/>
              </w:rPr>
              <w:t>различные спо</w:t>
            </w:r>
            <w:r w:rsidRPr="00A722CF">
              <w:rPr>
                <w:color w:val="000000"/>
                <w:sz w:val="24"/>
                <w:szCs w:val="24"/>
              </w:rPr>
              <w:softHyphen/>
              <w:t>собы обозначения на письме мягкости согласных звуков (буквы е, ё,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и, ю, я, ь).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A722CF">
              <w:rPr>
                <w:color w:val="000000"/>
                <w:sz w:val="24"/>
                <w:szCs w:val="24"/>
              </w:rPr>
              <w:t>звуковой и буквенный состав слова.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A722CF">
              <w:rPr>
                <w:color w:val="000000"/>
                <w:sz w:val="24"/>
                <w:szCs w:val="24"/>
              </w:rPr>
              <w:t>функцию букв ь и ь.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A722CF">
              <w:rPr>
                <w:color w:val="000000"/>
                <w:sz w:val="24"/>
                <w:szCs w:val="24"/>
              </w:rPr>
              <w:t>алфавит для поиска необходимой информации и для упорядочения найденной информации.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A722CF">
              <w:rPr>
                <w:color w:val="000000"/>
                <w:sz w:val="24"/>
                <w:szCs w:val="24"/>
              </w:rPr>
              <w:t>(прогнозиро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вать) необходимость исполь</w:t>
            </w:r>
            <w:r w:rsidRPr="00A722CF">
              <w:rPr>
                <w:color w:val="000000"/>
                <w:sz w:val="24"/>
                <w:szCs w:val="24"/>
              </w:rPr>
              <w:softHyphen/>
              <w:t>зования дополнительных ис</w:t>
            </w:r>
            <w:r w:rsidRPr="00A722CF">
              <w:rPr>
                <w:color w:val="000000"/>
                <w:sz w:val="24"/>
                <w:szCs w:val="24"/>
              </w:rPr>
              <w:softHyphen/>
              <w:t>точников для уточнения значе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 незнакомого слова.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A722CF">
              <w:rPr>
                <w:color w:val="000000"/>
                <w:sz w:val="24"/>
                <w:szCs w:val="24"/>
              </w:rPr>
              <w:t>принцип постро</w:t>
            </w:r>
            <w:r w:rsidRPr="00A722CF">
              <w:rPr>
                <w:color w:val="000000"/>
                <w:sz w:val="24"/>
                <w:szCs w:val="24"/>
              </w:rPr>
              <w:softHyphen/>
              <w:t>ения толкового словаря.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softHyphen/>
              <w:t>ределять </w:t>
            </w:r>
            <w:r w:rsidRPr="00A722CF">
              <w:rPr>
                <w:color w:val="000000"/>
                <w:sz w:val="24"/>
                <w:szCs w:val="24"/>
              </w:rPr>
              <w:t>(выписывать) значе</w:t>
            </w:r>
            <w:r w:rsidRPr="00A722CF">
              <w:rPr>
                <w:color w:val="000000"/>
                <w:sz w:val="24"/>
                <w:szCs w:val="24"/>
              </w:rPr>
              <w:softHyphen/>
              <w:t>ние слова, пользуясь толковым словарём (сначала с помощью учителя, затем са</w:t>
            </w:r>
            <w:r w:rsidRPr="00A722CF">
              <w:rPr>
                <w:color w:val="000000"/>
                <w:sz w:val="24"/>
                <w:szCs w:val="24"/>
              </w:rPr>
              <w:softHyphen/>
              <w:t>мостоятельно). Составлять собственные толковые слова</w:t>
            </w:r>
            <w:r w:rsidRPr="00A722CF">
              <w:rPr>
                <w:color w:val="000000"/>
                <w:sz w:val="24"/>
                <w:szCs w:val="24"/>
              </w:rPr>
              <w:softHyphen/>
              <w:t>рики, внося в них слова, зна</w:t>
            </w:r>
            <w:r w:rsidRPr="00A722CF">
              <w:rPr>
                <w:color w:val="000000"/>
                <w:sz w:val="24"/>
                <w:szCs w:val="24"/>
              </w:rPr>
              <w:softHyphen/>
              <w:t>чение которых ранее было не</w:t>
            </w:r>
            <w:r w:rsidRPr="00A722CF">
              <w:rPr>
                <w:color w:val="000000"/>
                <w:sz w:val="24"/>
                <w:szCs w:val="24"/>
              </w:rPr>
              <w:softHyphen/>
              <w:t>известно.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A722CF">
              <w:rPr>
                <w:color w:val="000000"/>
                <w:sz w:val="24"/>
                <w:szCs w:val="24"/>
              </w:rPr>
              <w:t>за использова</w:t>
            </w:r>
            <w:r w:rsidRPr="00A722CF">
              <w:rPr>
                <w:color w:val="000000"/>
                <w:sz w:val="24"/>
                <w:szCs w:val="24"/>
              </w:rPr>
              <w:softHyphen/>
              <w:t>нием в тексте синонимов.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Реконструировать </w:t>
            </w:r>
            <w:r w:rsidRPr="00A722CF">
              <w:rPr>
                <w:color w:val="000000"/>
                <w:sz w:val="24"/>
                <w:szCs w:val="24"/>
              </w:rPr>
              <w:t>текст, выбирая из ряда синонимов наиболее подходящий для за</w:t>
            </w:r>
            <w:r w:rsidRPr="00A722CF">
              <w:rPr>
                <w:color w:val="000000"/>
                <w:sz w:val="24"/>
                <w:szCs w:val="24"/>
              </w:rPr>
              <w:softHyphen/>
              <w:t>полнения пропуска в предло</w:t>
            </w:r>
            <w:r w:rsidRPr="00A722CF">
              <w:rPr>
                <w:color w:val="000000"/>
                <w:sz w:val="24"/>
                <w:szCs w:val="24"/>
              </w:rPr>
              <w:softHyphen/>
              <w:t>жении текста.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A722CF">
              <w:rPr>
                <w:color w:val="000000"/>
                <w:sz w:val="24"/>
                <w:szCs w:val="24"/>
              </w:rPr>
              <w:t>умест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ность использования слов в предложениях, находить слу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чаи неудачного выбора </w:t>
            </w:r>
            <w:proofErr w:type="spellStart"/>
            <w:r w:rsidRPr="00A722CF">
              <w:rPr>
                <w:color w:val="000000"/>
                <w:sz w:val="24"/>
                <w:szCs w:val="24"/>
              </w:rPr>
              <w:t>слова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,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722CF">
              <w:rPr>
                <w:b/>
                <w:bCs/>
                <w:color w:val="000000"/>
                <w:sz w:val="24"/>
                <w:szCs w:val="24"/>
              </w:rPr>
              <w:t>орректировать</w:t>
            </w:r>
            <w:proofErr w:type="spellEnd"/>
            <w:r w:rsidRPr="00A722C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722CF">
              <w:rPr>
                <w:color w:val="000000"/>
                <w:sz w:val="24"/>
                <w:szCs w:val="24"/>
              </w:rPr>
              <w:t>обнаружен</w:t>
            </w:r>
            <w:r w:rsidRPr="00A722CF">
              <w:rPr>
                <w:color w:val="000000"/>
                <w:sz w:val="24"/>
                <w:szCs w:val="24"/>
              </w:rPr>
              <w:softHyphen/>
              <w:t>ные ошибки, подбирая наи</w:t>
            </w:r>
            <w:r w:rsidRPr="00A722CF">
              <w:rPr>
                <w:color w:val="000000"/>
                <w:sz w:val="24"/>
                <w:szCs w:val="24"/>
              </w:rPr>
              <w:softHyphen/>
              <w:t>более точный синоним.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употребле</w:t>
            </w:r>
            <w:r w:rsidRPr="00A722CF">
              <w:rPr>
                <w:color w:val="000000"/>
                <w:sz w:val="24"/>
                <w:szCs w:val="24"/>
              </w:rPr>
              <w:softHyphen/>
              <w:t>ние в тексте слова в прямом и переносном значении. Сравни</w:t>
            </w:r>
            <w:r w:rsidRPr="00A722CF">
              <w:rPr>
                <w:color w:val="000000"/>
                <w:sz w:val="24"/>
                <w:szCs w:val="24"/>
              </w:rPr>
              <w:softHyphen/>
              <w:t>вать прямое и переносное зна</w:t>
            </w:r>
            <w:r w:rsidRPr="00A722CF">
              <w:rPr>
                <w:color w:val="000000"/>
                <w:sz w:val="24"/>
                <w:szCs w:val="24"/>
              </w:rPr>
              <w:softHyphen/>
              <w:t>чение слов, подбирать пред</w:t>
            </w:r>
            <w:r w:rsidRPr="00A722CF">
              <w:rPr>
                <w:color w:val="000000"/>
                <w:sz w:val="24"/>
                <w:szCs w:val="24"/>
              </w:rPr>
              <w:softHyphen/>
              <w:t>ложения, в которых слово употребляется в прямом и пе</w:t>
            </w:r>
            <w:r w:rsidRPr="00A722CF">
              <w:rPr>
                <w:color w:val="000000"/>
                <w:sz w:val="24"/>
                <w:szCs w:val="24"/>
              </w:rPr>
              <w:softHyphen/>
              <w:t>реносном значении.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уместность ис</w:t>
            </w:r>
            <w:r w:rsidRPr="00A722CF">
              <w:rPr>
                <w:color w:val="000000"/>
                <w:sz w:val="24"/>
                <w:szCs w:val="24"/>
              </w:rPr>
              <w:softHyphen/>
              <w:t>пользования слов в тексте, выбирать (из ряда предло</w:t>
            </w:r>
            <w:r w:rsidRPr="00A722CF">
              <w:rPr>
                <w:color w:val="000000"/>
                <w:sz w:val="24"/>
                <w:szCs w:val="24"/>
              </w:rPr>
              <w:softHyphen/>
              <w:t>женных) слова для успешного решения коммуникативной задачи.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A722CF">
              <w:rPr>
                <w:color w:val="000000"/>
                <w:sz w:val="24"/>
                <w:szCs w:val="24"/>
              </w:rPr>
              <w:t>изменяемые и неизменяемые слова, вклю</w:t>
            </w:r>
            <w:r w:rsidRPr="00A722CF">
              <w:rPr>
                <w:color w:val="000000"/>
                <w:sz w:val="24"/>
                <w:szCs w:val="24"/>
              </w:rPr>
              <w:softHyphen/>
              <w:t>чать неизменяемые слова в предложения.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A722CF">
              <w:rPr>
                <w:color w:val="000000"/>
                <w:sz w:val="24"/>
                <w:szCs w:val="24"/>
              </w:rPr>
              <w:t>правиль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ность объединения слов в группу: обнаруживать лишнее слово в ряду предложенных (например, синоним или сло</w:t>
            </w:r>
            <w:r w:rsidRPr="00A722CF">
              <w:rPr>
                <w:color w:val="000000"/>
                <w:sz w:val="24"/>
                <w:szCs w:val="24"/>
              </w:rPr>
              <w:softHyphen/>
              <w:t>во с омонимичным корнем в ряду родственных слов).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A722CF">
              <w:rPr>
                <w:color w:val="000000"/>
                <w:sz w:val="24"/>
                <w:szCs w:val="24"/>
              </w:rPr>
              <w:t>алгоритм разбора слова по составу, ис</w:t>
            </w:r>
            <w:r w:rsidRPr="00A722CF">
              <w:rPr>
                <w:color w:val="000000"/>
                <w:sz w:val="24"/>
                <w:szCs w:val="24"/>
              </w:rPr>
              <w:softHyphen/>
              <w:t>пользовать его.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заданную схему состава слова и подбирать слова заданного состава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="00CC1AF0">
              <w:rPr>
                <w:color w:val="000000"/>
                <w:sz w:val="24"/>
                <w:szCs w:val="24"/>
              </w:rPr>
              <w:t>значение сло</w:t>
            </w:r>
            <w:r w:rsidRPr="00A722CF">
              <w:rPr>
                <w:color w:val="000000"/>
                <w:sz w:val="24"/>
                <w:szCs w:val="24"/>
              </w:rPr>
              <w:t>ва — давать развёрнутое тол</w:t>
            </w:r>
            <w:r w:rsidRPr="00A722CF">
              <w:rPr>
                <w:color w:val="000000"/>
                <w:sz w:val="24"/>
                <w:szCs w:val="24"/>
              </w:rPr>
              <w:softHyphen/>
              <w:t>кование его значения.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A722CF">
              <w:rPr>
                <w:color w:val="000000"/>
                <w:sz w:val="24"/>
                <w:szCs w:val="24"/>
              </w:rPr>
              <w:t>родственные слова и формы слова.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lastRenderedPageBreak/>
              <w:t>Объяснять </w:t>
            </w:r>
            <w:r w:rsidRPr="00A722CF">
              <w:rPr>
                <w:color w:val="000000"/>
                <w:sz w:val="24"/>
                <w:szCs w:val="24"/>
              </w:rPr>
              <w:t>роль и значение суффиксов/приставок.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="00CC1AF0">
              <w:rPr>
                <w:color w:val="000000"/>
                <w:sz w:val="24"/>
                <w:szCs w:val="24"/>
              </w:rPr>
              <w:t>текст с уста</w:t>
            </w:r>
            <w:r w:rsidRPr="00A722CF">
              <w:rPr>
                <w:color w:val="000000"/>
                <w:sz w:val="24"/>
                <w:szCs w:val="24"/>
              </w:rPr>
              <w:t>новкой на поиск в нём родственных слов, слов с за</w:t>
            </w:r>
            <w:r w:rsidRPr="00A722CF">
              <w:rPr>
                <w:color w:val="000000"/>
                <w:sz w:val="24"/>
                <w:szCs w:val="24"/>
              </w:rPr>
              <w:softHyphen/>
              <w:t>данными приставками и суф</w:t>
            </w:r>
            <w:r w:rsidRPr="00A722CF">
              <w:rPr>
                <w:color w:val="000000"/>
                <w:sz w:val="24"/>
                <w:szCs w:val="24"/>
              </w:rPr>
              <w:softHyphen/>
              <w:t>фиксами.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A722CF">
              <w:rPr>
                <w:color w:val="000000"/>
                <w:sz w:val="24"/>
                <w:szCs w:val="24"/>
              </w:rPr>
              <w:t>слова за</w:t>
            </w:r>
            <w:r w:rsidRPr="00A722CF">
              <w:rPr>
                <w:color w:val="000000"/>
                <w:sz w:val="24"/>
                <w:szCs w:val="24"/>
              </w:rPr>
              <w:softHyphen/>
              <w:t>данного состава (в том числе в процессе игры типа «Составь слово, в котором корень, как в слове... приставка, как в слове... окончание, как в слове...»).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A722CF">
              <w:rPr>
                <w:color w:val="000000"/>
                <w:sz w:val="24"/>
                <w:szCs w:val="24"/>
              </w:rPr>
              <w:t>основание для классификации слов (в игре «Догадайся, по какому призна</w:t>
            </w:r>
            <w:r w:rsidRPr="00A722CF">
              <w:rPr>
                <w:color w:val="000000"/>
                <w:sz w:val="24"/>
                <w:szCs w:val="24"/>
              </w:rPr>
              <w:softHyphen/>
              <w:t>ку объединились в группы сло</w:t>
            </w:r>
            <w:r w:rsidRPr="00A722CF">
              <w:rPr>
                <w:color w:val="000000"/>
                <w:sz w:val="24"/>
                <w:szCs w:val="24"/>
              </w:rPr>
              <w:softHyphen/>
              <w:t>ва», при этом в качестве осно</w:t>
            </w:r>
            <w:r w:rsidRPr="00A722CF">
              <w:rPr>
                <w:color w:val="000000"/>
                <w:sz w:val="24"/>
                <w:szCs w:val="24"/>
              </w:rPr>
              <w:softHyphen/>
              <w:t>вания для группировки слов могут быть использованы раз</w:t>
            </w:r>
            <w:r w:rsidRPr="00A722CF">
              <w:rPr>
                <w:color w:val="000000"/>
                <w:sz w:val="24"/>
                <w:szCs w:val="24"/>
              </w:rPr>
              <w:softHyphen/>
              <w:t>личные признаки: по частям речи; для имён существительных по родам, числам; для глаголов по вопро</w:t>
            </w:r>
            <w:r w:rsidRPr="00A722CF">
              <w:rPr>
                <w:color w:val="000000"/>
                <w:sz w:val="24"/>
                <w:szCs w:val="24"/>
              </w:rPr>
              <w:softHyphen/>
              <w:t>сам, временам).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A722CF">
              <w:rPr>
                <w:color w:val="000000"/>
                <w:sz w:val="24"/>
                <w:szCs w:val="24"/>
              </w:rPr>
              <w:t>слово и набор его грамматических характе</w:t>
            </w:r>
            <w:r w:rsidRPr="00A722CF">
              <w:rPr>
                <w:color w:val="000000"/>
                <w:sz w:val="24"/>
                <w:szCs w:val="24"/>
              </w:rPr>
              <w:softHyphen/>
              <w:t>ристик, выбирать из ряда имён существительных слово с заданными грамматически</w:t>
            </w:r>
            <w:r w:rsidRPr="00A722CF">
              <w:rPr>
                <w:color w:val="000000"/>
                <w:sz w:val="24"/>
                <w:szCs w:val="24"/>
              </w:rPr>
              <w:softHyphen/>
              <w:t>ми характеристиками.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граммати</w:t>
            </w:r>
            <w:r w:rsidRPr="00A722CF">
              <w:rPr>
                <w:color w:val="000000"/>
                <w:sz w:val="24"/>
                <w:szCs w:val="24"/>
              </w:rPr>
              <w:softHyphen/>
              <w:t>ческие признаки заданных имён существительных (к ка</w:t>
            </w:r>
            <w:r w:rsidRPr="00A722CF">
              <w:rPr>
                <w:color w:val="000000"/>
                <w:sz w:val="24"/>
                <w:szCs w:val="24"/>
              </w:rPr>
              <w:softHyphen/>
              <w:t>кому роду относится, изменя</w:t>
            </w:r>
            <w:r w:rsidRPr="00A722CF">
              <w:rPr>
                <w:color w:val="000000"/>
                <w:sz w:val="24"/>
                <w:szCs w:val="24"/>
              </w:rPr>
              <w:softHyphen/>
              <w:t>ется по числам или нет).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A722CF">
              <w:rPr>
                <w:color w:val="000000"/>
                <w:sz w:val="24"/>
                <w:szCs w:val="24"/>
              </w:rPr>
              <w:t>имена сущест</w:t>
            </w:r>
            <w:r w:rsidRPr="00A722CF">
              <w:rPr>
                <w:color w:val="000000"/>
                <w:sz w:val="24"/>
                <w:szCs w:val="24"/>
              </w:rPr>
              <w:softHyphen/>
              <w:t>вительные: находить лишнее имя существительное (не имеющее каких-либо грамма</w:t>
            </w:r>
            <w:r w:rsidRPr="00A722CF">
              <w:rPr>
                <w:color w:val="000000"/>
                <w:sz w:val="24"/>
                <w:szCs w:val="24"/>
              </w:rPr>
              <w:softHyphen/>
              <w:t>тических признаков, общих с другими существительными).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A722CF">
              <w:rPr>
                <w:color w:val="000000"/>
                <w:sz w:val="24"/>
                <w:szCs w:val="24"/>
              </w:rPr>
              <w:t>максимальное количество имён прилагатель</w:t>
            </w:r>
            <w:r w:rsidRPr="00A722CF">
              <w:rPr>
                <w:color w:val="000000"/>
                <w:sz w:val="24"/>
                <w:szCs w:val="24"/>
              </w:rPr>
              <w:softHyphen/>
              <w:t>ных к заданному имени суще</w:t>
            </w:r>
            <w:r w:rsidRPr="00A722CF">
              <w:rPr>
                <w:color w:val="000000"/>
                <w:sz w:val="24"/>
                <w:szCs w:val="24"/>
              </w:rPr>
              <w:softHyphen/>
              <w:t>ствительному.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A722CF">
              <w:rPr>
                <w:color w:val="00000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уместность употребления слов в тексте, заменять повторяющиеся в тексте имена существитель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softHyphen/>
              <w:t>ные соответствующими место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softHyphen/>
              <w:t>имениями</w:t>
            </w:r>
            <w:r w:rsidRPr="00A722CF">
              <w:rPr>
                <w:color w:val="000000"/>
                <w:sz w:val="24"/>
                <w:szCs w:val="24"/>
              </w:rPr>
              <w:t>.</w:t>
            </w:r>
          </w:p>
          <w:p w:rsidR="004146D1" w:rsidRPr="00A722CF" w:rsidRDefault="004146D1" w:rsidP="004146D1">
            <w:pPr>
              <w:rPr>
                <w:color w:val="000000"/>
                <w:sz w:val="24"/>
                <w:szCs w:val="24"/>
              </w:rPr>
            </w:pP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A722CF">
              <w:rPr>
                <w:color w:val="000000"/>
                <w:sz w:val="24"/>
                <w:szCs w:val="24"/>
              </w:rPr>
              <w:t>предложение, словосочетание, слово: опи</w:t>
            </w:r>
            <w:r w:rsidRPr="00A722CF">
              <w:rPr>
                <w:color w:val="000000"/>
                <w:sz w:val="24"/>
                <w:szCs w:val="24"/>
              </w:rPr>
              <w:softHyphen/>
              <w:t>сывать их сходство и разли</w:t>
            </w:r>
            <w:r w:rsidRPr="00A722CF">
              <w:rPr>
                <w:color w:val="000000"/>
                <w:sz w:val="24"/>
                <w:szCs w:val="24"/>
              </w:rPr>
              <w:softHyphen/>
              <w:t>чие. Устанавливать при помо</w:t>
            </w:r>
            <w:r w:rsidRPr="00A722CF">
              <w:rPr>
                <w:color w:val="000000"/>
                <w:sz w:val="24"/>
                <w:szCs w:val="24"/>
              </w:rPr>
              <w:softHyphen/>
              <w:t>щи смысловых вопросов связь между словами в предложе</w:t>
            </w:r>
            <w:r w:rsidRPr="00A722CF">
              <w:rPr>
                <w:color w:val="000000"/>
                <w:sz w:val="24"/>
                <w:szCs w:val="24"/>
              </w:rPr>
              <w:softHyphen/>
              <w:t>нии и словосочетании.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Наблюдать: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находить в тексте повествовательные/по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softHyphen/>
              <w:t>будительные/вопросительные предложения.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Классифицировать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предло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softHyphen/>
              <w:t>жения по цели высказывания.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A722CF">
              <w:rPr>
                <w:color w:val="000000"/>
                <w:sz w:val="24"/>
                <w:szCs w:val="24"/>
              </w:rPr>
              <w:t>предложение и его характеристики: находить в тексте предложения с за</w:t>
            </w:r>
            <w:r w:rsidRPr="00A722CF">
              <w:rPr>
                <w:color w:val="000000"/>
                <w:sz w:val="24"/>
                <w:szCs w:val="24"/>
              </w:rPr>
              <w:softHyphen/>
              <w:t>данными характеристиками.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деформи</w:t>
            </w:r>
            <w:r w:rsidRPr="00A722CF">
              <w:rPr>
                <w:color w:val="000000"/>
                <w:sz w:val="24"/>
                <w:szCs w:val="24"/>
              </w:rPr>
              <w:softHyphen/>
              <w:t>рованный текст: определять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color w:val="000000"/>
                <w:sz w:val="24"/>
                <w:szCs w:val="24"/>
              </w:rPr>
              <w:t>границы предложений, выби</w:t>
            </w:r>
            <w:r w:rsidRPr="00A722CF">
              <w:rPr>
                <w:color w:val="000000"/>
                <w:sz w:val="24"/>
                <w:szCs w:val="24"/>
              </w:rPr>
              <w:softHyphen/>
              <w:t>рать знак в конце предложений.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A722CF">
              <w:rPr>
                <w:color w:val="000000"/>
                <w:sz w:val="24"/>
                <w:szCs w:val="24"/>
              </w:rPr>
              <w:t>способы нахож</w:t>
            </w:r>
            <w:r w:rsidRPr="00A722CF">
              <w:rPr>
                <w:color w:val="000000"/>
                <w:sz w:val="24"/>
                <w:szCs w:val="24"/>
              </w:rPr>
              <w:softHyphen/>
              <w:t>дения главных членов пред</w:t>
            </w:r>
            <w:r w:rsidRPr="00A722CF">
              <w:rPr>
                <w:color w:val="000000"/>
                <w:sz w:val="24"/>
                <w:szCs w:val="24"/>
              </w:rPr>
              <w:softHyphen/>
              <w:t>ложения.</w:t>
            </w:r>
          </w:p>
          <w:p w:rsidR="004146D1" w:rsidRPr="00A722CF" w:rsidRDefault="00A722CF" w:rsidP="00A722C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Сравнивать </w:t>
            </w:r>
            <w:r w:rsidRPr="00A722CF">
              <w:rPr>
                <w:i/>
                <w:iCs/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A722CF">
              <w:rPr>
                <w:color w:val="000000"/>
                <w:sz w:val="24"/>
                <w:szCs w:val="24"/>
              </w:rPr>
              <w:t>в чужой и собственной работе орфогра</w:t>
            </w:r>
            <w:r w:rsidRPr="00A722CF">
              <w:rPr>
                <w:color w:val="000000"/>
                <w:sz w:val="24"/>
                <w:szCs w:val="24"/>
              </w:rPr>
              <w:softHyphen/>
              <w:t>фические ошибки; объяснять их причины.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lastRenderedPageBreak/>
              <w:t>Устанавливать </w:t>
            </w:r>
            <w:r w:rsidRPr="00A722CF">
              <w:rPr>
                <w:color w:val="000000"/>
                <w:sz w:val="24"/>
                <w:szCs w:val="24"/>
              </w:rPr>
              <w:t>наличие в словах изученных орфограмм.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A722CF">
              <w:rPr>
                <w:color w:val="000000"/>
                <w:sz w:val="24"/>
                <w:szCs w:val="24"/>
              </w:rPr>
              <w:t>написание слов.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Прогнозировать </w:t>
            </w:r>
            <w:r w:rsidRPr="00A722CF">
              <w:rPr>
                <w:color w:val="000000"/>
                <w:sz w:val="24"/>
                <w:szCs w:val="24"/>
              </w:rPr>
              <w:t>нали</w:t>
            </w:r>
            <w:r w:rsidRPr="00A722CF">
              <w:rPr>
                <w:color w:val="000000"/>
                <w:sz w:val="24"/>
                <w:szCs w:val="24"/>
              </w:rPr>
              <w:softHyphen/>
              <w:t>чие определённых орфограмм.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A722CF">
              <w:rPr>
                <w:color w:val="000000"/>
                <w:sz w:val="24"/>
                <w:szCs w:val="24"/>
              </w:rPr>
              <w:t>зависимость способа проверки от места ор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фограммы в </w:t>
            </w:r>
            <w:proofErr w:type="spellStart"/>
            <w:r w:rsidRPr="00A722CF">
              <w:rPr>
                <w:color w:val="000000"/>
                <w:sz w:val="24"/>
                <w:szCs w:val="24"/>
              </w:rPr>
              <w:t>слове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.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A722CF">
              <w:rPr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A722C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722CF">
              <w:rPr>
                <w:color w:val="000000"/>
                <w:sz w:val="24"/>
                <w:szCs w:val="24"/>
              </w:rPr>
              <w:t>разные способы про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верки орфограмм.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A722CF">
              <w:rPr>
                <w:color w:val="000000"/>
                <w:sz w:val="24"/>
                <w:szCs w:val="24"/>
              </w:rPr>
              <w:t>алгоритмы применения орфографичес</w:t>
            </w:r>
            <w:r w:rsidRPr="00A722CF">
              <w:rPr>
                <w:color w:val="000000"/>
                <w:sz w:val="24"/>
                <w:szCs w:val="24"/>
              </w:rPr>
              <w:softHyphen/>
              <w:t>ких правил, следовать состав</w:t>
            </w:r>
            <w:r w:rsidRPr="00A722CF">
              <w:rPr>
                <w:color w:val="000000"/>
                <w:sz w:val="24"/>
                <w:szCs w:val="24"/>
              </w:rPr>
              <w:softHyphen/>
              <w:t>ленным алгоритмам.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A722CF">
              <w:rPr>
                <w:color w:val="000000"/>
                <w:sz w:val="24"/>
                <w:szCs w:val="24"/>
              </w:rPr>
              <w:t>слова по месту орфограммы, по типу орфограммы.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Прогнозировать </w:t>
            </w:r>
            <w:r w:rsidRPr="00A722CF">
              <w:rPr>
                <w:color w:val="000000"/>
                <w:sz w:val="24"/>
                <w:szCs w:val="24"/>
              </w:rPr>
              <w:t>необхо</w:t>
            </w:r>
            <w:r w:rsidRPr="00A722CF">
              <w:rPr>
                <w:color w:val="000000"/>
                <w:sz w:val="24"/>
                <w:szCs w:val="24"/>
              </w:rPr>
              <w:softHyphen/>
              <w:t>димость использования до</w:t>
            </w:r>
            <w:r w:rsidRPr="00A722CF">
              <w:rPr>
                <w:color w:val="000000"/>
                <w:sz w:val="24"/>
                <w:szCs w:val="24"/>
              </w:rPr>
              <w:softHyphen/>
              <w:t>полнительных источников ин</w:t>
            </w:r>
            <w:r w:rsidRPr="00A722CF">
              <w:rPr>
                <w:color w:val="000000"/>
                <w:sz w:val="24"/>
                <w:szCs w:val="24"/>
              </w:rPr>
              <w:softHyphen/>
              <w:t>формации: уточнять написа</w:t>
            </w:r>
            <w:r w:rsidRPr="00A722CF">
              <w:rPr>
                <w:color w:val="000000"/>
                <w:sz w:val="24"/>
                <w:szCs w:val="24"/>
              </w:rPr>
              <w:softHyphen/>
              <w:t>ния слов по орфографическо</w:t>
            </w:r>
            <w:r w:rsidRPr="00A722CF">
              <w:rPr>
                <w:color w:val="000000"/>
                <w:sz w:val="24"/>
                <w:szCs w:val="24"/>
              </w:rPr>
              <w:softHyphen/>
              <w:t>му словарю.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Классифицировать </w:t>
            </w:r>
            <w:r w:rsidRPr="00A722CF">
              <w:rPr>
                <w:color w:val="000000"/>
                <w:sz w:val="24"/>
                <w:szCs w:val="24"/>
              </w:rPr>
              <w:t>слова, написание которых можно объяснить изученными прави</w:t>
            </w:r>
            <w:r w:rsidRPr="00A722CF">
              <w:rPr>
                <w:color w:val="000000"/>
                <w:sz w:val="24"/>
                <w:szCs w:val="24"/>
              </w:rPr>
              <w:softHyphen/>
              <w:t>лами, и слова, написание ко</w:t>
            </w:r>
            <w:r w:rsidRPr="00A722CF">
              <w:rPr>
                <w:color w:val="000000"/>
                <w:sz w:val="24"/>
                <w:szCs w:val="24"/>
              </w:rPr>
              <w:softHyphen/>
              <w:t>торых изученными правилами объяснить нельзя.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свои возмож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ности грамотного написания слов, составлять собственный словарь трудных слов.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текст, на</w:t>
            </w:r>
            <w:r w:rsidRPr="00A722CF">
              <w:rPr>
                <w:color w:val="000000"/>
                <w:sz w:val="24"/>
                <w:szCs w:val="24"/>
              </w:rPr>
              <w:softHyphen/>
              <w:t>ходить слова с определённой орфограммой.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соответствие написания слов орфографи</w:t>
            </w:r>
            <w:r w:rsidRPr="00A722CF">
              <w:rPr>
                <w:color w:val="000000"/>
                <w:sz w:val="24"/>
                <w:szCs w:val="24"/>
              </w:rPr>
              <w:softHyphen/>
              <w:t>ческим нормам, находить до</w:t>
            </w:r>
            <w:r w:rsidRPr="00A722CF">
              <w:rPr>
                <w:color w:val="000000"/>
                <w:sz w:val="24"/>
                <w:szCs w:val="24"/>
              </w:rPr>
              <w:softHyphen/>
              <w:t>пущенные в тексте ошибки.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</w:t>
            </w:r>
            <w:r w:rsidR="00CC1A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22CF">
              <w:rPr>
                <w:color w:val="000000"/>
                <w:sz w:val="24"/>
                <w:szCs w:val="24"/>
              </w:rPr>
              <w:t>правильность применённого способа про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верки орфограммы, находить ошибки в объяснении выбора буквы на месте орфограммы. Выбирать нужный способ проверки.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A722CF">
              <w:rPr>
                <w:color w:val="000000"/>
                <w:sz w:val="24"/>
                <w:szCs w:val="24"/>
              </w:rPr>
              <w:t>правиль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ность записи текста, находить неправильно записанные сло</w:t>
            </w:r>
            <w:r w:rsidRPr="00A722CF">
              <w:rPr>
                <w:color w:val="000000"/>
                <w:sz w:val="24"/>
                <w:szCs w:val="24"/>
              </w:rPr>
              <w:softHyphen/>
              <w:t>ва и исправлять ошибки.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A722CF">
              <w:rPr>
                <w:color w:val="000000"/>
                <w:sz w:val="24"/>
                <w:szCs w:val="24"/>
              </w:rPr>
              <w:t>предложе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ния, включая в них слова с непроверяемыми орфограм</w:t>
            </w:r>
            <w:r w:rsidRPr="00A722CF">
              <w:rPr>
                <w:color w:val="000000"/>
                <w:sz w:val="24"/>
                <w:szCs w:val="24"/>
              </w:rPr>
              <w:softHyphen/>
              <w:t>мами.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свои возмож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ности при выборе упражне</w:t>
            </w:r>
            <w:r w:rsidRPr="00A722CF">
              <w:rPr>
                <w:color w:val="000000"/>
                <w:sz w:val="24"/>
                <w:szCs w:val="24"/>
              </w:rPr>
              <w:softHyphen/>
              <w:t>ний на закрепление орфогра</w:t>
            </w:r>
            <w:r w:rsidRPr="00A722CF">
              <w:rPr>
                <w:color w:val="000000"/>
                <w:sz w:val="24"/>
                <w:szCs w:val="24"/>
              </w:rPr>
              <w:softHyphen/>
              <w:t>фического материала.</w:t>
            </w:r>
          </w:p>
          <w:p w:rsidR="00A722CF" w:rsidRPr="00A722CF" w:rsidRDefault="00A722CF" w:rsidP="00A722CF">
            <w:pPr>
              <w:rPr>
                <w:iCs/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softHyphen/>
              <w:t>нивать </w:t>
            </w:r>
            <w:r w:rsidRPr="00A722CF">
              <w:rPr>
                <w:color w:val="000000"/>
                <w:sz w:val="24"/>
                <w:szCs w:val="24"/>
              </w:rPr>
              <w:t>результат выполнения орфографической задачи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A722CF">
              <w:rPr>
                <w:color w:val="000000"/>
                <w:sz w:val="24"/>
                <w:szCs w:val="24"/>
              </w:rPr>
              <w:t>в чужой и собственной работе орфогра</w:t>
            </w:r>
            <w:r w:rsidRPr="00A722CF">
              <w:rPr>
                <w:color w:val="000000"/>
                <w:sz w:val="24"/>
                <w:szCs w:val="24"/>
              </w:rPr>
              <w:softHyphen/>
              <w:t>фические ошибки; объяснять их причины.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A722CF">
              <w:rPr>
                <w:color w:val="000000"/>
                <w:sz w:val="24"/>
                <w:szCs w:val="24"/>
              </w:rPr>
              <w:t>наличие в словах изученных орфограмм.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A722CF">
              <w:rPr>
                <w:color w:val="000000"/>
                <w:sz w:val="24"/>
                <w:szCs w:val="24"/>
              </w:rPr>
              <w:t>написание слов.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Прогнозировать </w:t>
            </w:r>
            <w:r w:rsidRPr="00A722CF">
              <w:rPr>
                <w:color w:val="000000"/>
                <w:sz w:val="24"/>
                <w:szCs w:val="24"/>
              </w:rPr>
              <w:t>нали</w:t>
            </w:r>
            <w:r w:rsidRPr="00A722CF">
              <w:rPr>
                <w:color w:val="000000"/>
                <w:sz w:val="24"/>
                <w:szCs w:val="24"/>
              </w:rPr>
              <w:softHyphen/>
              <w:t>чие определённых орфограмм.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A722CF">
              <w:rPr>
                <w:color w:val="000000"/>
                <w:sz w:val="24"/>
                <w:szCs w:val="24"/>
              </w:rPr>
              <w:t>зависимость способа проверки от места ор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фограммы в </w:t>
            </w:r>
            <w:proofErr w:type="spellStart"/>
            <w:r w:rsidRPr="00A722CF">
              <w:rPr>
                <w:color w:val="000000"/>
                <w:sz w:val="24"/>
                <w:szCs w:val="24"/>
              </w:rPr>
              <w:t>слове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.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A722CF">
              <w:rPr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A722C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722CF">
              <w:rPr>
                <w:color w:val="000000"/>
                <w:sz w:val="24"/>
                <w:szCs w:val="24"/>
              </w:rPr>
              <w:t>разные способы про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верки орфограмм.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A722CF">
              <w:rPr>
                <w:color w:val="000000"/>
                <w:sz w:val="24"/>
                <w:szCs w:val="24"/>
              </w:rPr>
              <w:t>алгоритмы применения орфографичес</w:t>
            </w:r>
            <w:r w:rsidRPr="00A722CF">
              <w:rPr>
                <w:color w:val="000000"/>
                <w:sz w:val="24"/>
                <w:szCs w:val="24"/>
              </w:rPr>
              <w:softHyphen/>
              <w:t>ких правил, следовать состав</w:t>
            </w:r>
            <w:r w:rsidRPr="00A722CF">
              <w:rPr>
                <w:color w:val="000000"/>
                <w:sz w:val="24"/>
                <w:szCs w:val="24"/>
              </w:rPr>
              <w:softHyphen/>
              <w:t>ленным алгоритмам.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A722CF">
              <w:rPr>
                <w:color w:val="000000"/>
                <w:sz w:val="24"/>
                <w:szCs w:val="24"/>
              </w:rPr>
              <w:t>слова по месту орфограммы, по типу орфограммы.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Прогнозировать </w:t>
            </w:r>
            <w:r w:rsidRPr="00A722CF">
              <w:rPr>
                <w:color w:val="000000"/>
                <w:sz w:val="24"/>
                <w:szCs w:val="24"/>
              </w:rPr>
              <w:t>необхо</w:t>
            </w:r>
            <w:r w:rsidRPr="00A722CF">
              <w:rPr>
                <w:color w:val="000000"/>
                <w:sz w:val="24"/>
                <w:szCs w:val="24"/>
              </w:rPr>
              <w:softHyphen/>
              <w:t>димость использования до</w:t>
            </w:r>
            <w:r w:rsidRPr="00A722CF">
              <w:rPr>
                <w:color w:val="000000"/>
                <w:sz w:val="24"/>
                <w:szCs w:val="24"/>
              </w:rPr>
              <w:softHyphen/>
              <w:t>полнительных источников ин</w:t>
            </w:r>
            <w:r w:rsidRPr="00A722CF">
              <w:rPr>
                <w:color w:val="000000"/>
                <w:sz w:val="24"/>
                <w:szCs w:val="24"/>
              </w:rPr>
              <w:softHyphen/>
              <w:t>формации: уточнять написа</w:t>
            </w:r>
            <w:r w:rsidRPr="00A722CF">
              <w:rPr>
                <w:color w:val="000000"/>
                <w:sz w:val="24"/>
                <w:szCs w:val="24"/>
              </w:rPr>
              <w:softHyphen/>
              <w:t>ния слов по орфографическо</w:t>
            </w:r>
            <w:r w:rsidRPr="00A722CF">
              <w:rPr>
                <w:color w:val="000000"/>
                <w:sz w:val="24"/>
                <w:szCs w:val="24"/>
              </w:rPr>
              <w:softHyphen/>
              <w:t>му словарю.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Классифицировать </w:t>
            </w:r>
            <w:r w:rsidRPr="00A722CF">
              <w:rPr>
                <w:color w:val="000000"/>
                <w:sz w:val="24"/>
                <w:szCs w:val="24"/>
              </w:rPr>
              <w:t>слова, написание которых можно объяснить изученными прави</w:t>
            </w:r>
            <w:r w:rsidRPr="00A722CF">
              <w:rPr>
                <w:color w:val="000000"/>
                <w:sz w:val="24"/>
                <w:szCs w:val="24"/>
              </w:rPr>
              <w:softHyphen/>
              <w:t xml:space="preserve">лами, и </w:t>
            </w:r>
            <w:r w:rsidRPr="00A722CF">
              <w:rPr>
                <w:color w:val="000000"/>
                <w:sz w:val="24"/>
                <w:szCs w:val="24"/>
              </w:rPr>
              <w:lastRenderedPageBreak/>
              <w:t>слова, написание ко</w:t>
            </w:r>
            <w:r w:rsidRPr="00A722CF">
              <w:rPr>
                <w:color w:val="000000"/>
                <w:sz w:val="24"/>
                <w:szCs w:val="24"/>
              </w:rPr>
              <w:softHyphen/>
              <w:t>торых изученными правилами объяснить нельзя.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свои возмож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ности грамотного написания слов, составлять собственный словарь трудных слов.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текст, на</w:t>
            </w:r>
            <w:r w:rsidRPr="00A722CF">
              <w:rPr>
                <w:color w:val="000000"/>
                <w:sz w:val="24"/>
                <w:szCs w:val="24"/>
              </w:rPr>
              <w:softHyphen/>
              <w:t>ходить слова с определённой орфограммой.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соответствие написания слов орфографи</w:t>
            </w:r>
            <w:r w:rsidRPr="00A722CF">
              <w:rPr>
                <w:color w:val="000000"/>
                <w:sz w:val="24"/>
                <w:szCs w:val="24"/>
              </w:rPr>
              <w:softHyphen/>
              <w:t>ческим нормам, находить до</w:t>
            </w:r>
            <w:r w:rsidRPr="00A722CF">
              <w:rPr>
                <w:color w:val="000000"/>
                <w:sz w:val="24"/>
                <w:szCs w:val="24"/>
              </w:rPr>
              <w:softHyphen/>
              <w:t>пущенные в тексте ошибки. 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</w:t>
            </w:r>
            <w:r w:rsidR="00CC1A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22CF">
              <w:rPr>
                <w:color w:val="000000"/>
                <w:sz w:val="24"/>
                <w:szCs w:val="24"/>
              </w:rPr>
              <w:t>правильность применённого способа про</w:t>
            </w:r>
            <w:r w:rsidRPr="00A722CF">
              <w:rPr>
                <w:color w:val="000000"/>
                <w:sz w:val="24"/>
                <w:szCs w:val="24"/>
              </w:rPr>
              <w:softHyphen/>
              <w:t>верки орфограммы, находить ошибки в объяснении выбора буквы на месте орфограммы. Выбирать нужный способ проверки.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A722CF">
              <w:rPr>
                <w:color w:val="000000"/>
                <w:sz w:val="24"/>
                <w:szCs w:val="24"/>
              </w:rPr>
              <w:t>правиль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ность записи текста, находить неправильно записанные сло</w:t>
            </w:r>
            <w:r w:rsidRPr="00A722CF">
              <w:rPr>
                <w:color w:val="000000"/>
                <w:sz w:val="24"/>
                <w:szCs w:val="24"/>
              </w:rPr>
              <w:softHyphen/>
              <w:t>ва и исправлять ошибки.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A722CF">
              <w:rPr>
                <w:color w:val="000000"/>
                <w:sz w:val="24"/>
                <w:szCs w:val="24"/>
              </w:rPr>
              <w:t>предложе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ния, включая в них слова с непроверяемыми орфограм</w:t>
            </w:r>
            <w:r w:rsidRPr="00A722CF">
              <w:rPr>
                <w:color w:val="000000"/>
                <w:sz w:val="24"/>
                <w:szCs w:val="24"/>
              </w:rPr>
              <w:softHyphen/>
              <w:t>мами.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свои возмож</w:t>
            </w:r>
            <w:r w:rsidRPr="00A722CF">
              <w:rPr>
                <w:color w:val="000000"/>
                <w:sz w:val="24"/>
                <w:szCs w:val="24"/>
              </w:rPr>
              <w:softHyphen/>
              <w:t>ности при выборе упражне</w:t>
            </w:r>
            <w:r w:rsidRPr="00A722CF">
              <w:rPr>
                <w:color w:val="000000"/>
                <w:sz w:val="24"/>
                <w:szCs w:val="24"/>
              </w:rPr>
              <w:softHyphen/>
              <w:t>ний на закрепление орфогра</w:t>
            </w:r>
            <w:r w:rsidRPr="00A722CF">
              <w:rPr>
                <w:color w:val="000000"/>
                <w:sz w:val="24"/>
                <w:szCs w:val="24"/>
              </w:rPr>
              <w:softHyphen/>
              <w:t>фического материала.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softHyphen/>
              <w:t>нивать </w:t>
            </w:r>
            <w:r w:rsidRPr="00A722CF">
              <w:rPr>
                <w:color w:val="000000"/>
                <w:sz w:val="24"/>
                <w:szCs w:val="24"/>
              </w:rPr>
              <w:t>результат выполнения орфографической задачи.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 и коррек</w:t>
            </w:r>
            <w:r w:rsidRPr="00A722CF">
              <w:rPr>
                <w:b/>
                <w:bCs/>
                <w:color w:val="000000"/>
                <w:sz w:val="24"/>
                <w:szCs w:val="24"/>
              </w:rPr>
              <w:softHyphen/>
              <w:t>тировать </w:t>
            </w:r>
            <w:r w:rsidRPr="00A722CF">
              <w:rPr>
                <w:color w:val="000000"/>
                <w:sz w:val="24"/>
                <w:szCs w:val="24"/>
              </w:rPr>
              <w:t>тексты с нарушен</w:t>
            </w:r>
            <w:r w:rsidRPr="00A722CF">
              <w:rPr>
                <w:color w:val="000000"/>
                <w:sz w:val="24"/>
                <w:szCs w:val="24"/>
              </w:rPr>
              <w:softHyphen/>
              <w:t>ным порядком предложений, находить в тексте смысловые пропуски.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A722CF">
              <w:rPr>
                <w:color w:val="000000"/>
                <w:sz w:val="24"/>
                <w:szCs w:val="24"/>
              </w:rPr>
              <w:t xml:space="preserve">текст  и  </w:t>
            </w:r>
            <w:proofErr w:type="gramStart"/>
            <w:r w:rsidRPr="00A722CF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A722CF">
              <w:rPr>
                <w:color w:val="000000"/>
                <w:sz w:val="24"/>
                <w:szCs w:val="24"/>
              </w:rPr>
              <w:t xml:space="preserve"> сколько вариантов плана текс</w:t>
            </w:r>
            <w:r w:rsidRPr="00A722CF">
              <w:rPr>
                <w:color w:val="000000"/>
                <w:sz w:val="24"/>
                <w:szCs w:val="24"/>
              </w:rPr>
              <w:softHyphen/>
              <w:t>та, обосновывать выбор наи</w:t>
            </w:r>
            <w:r w:rsidRPr="00A722CF">
              <w:rPr>
                <w:color w:val="000000"/>
                <w:sz w:val="24"/>
                <w:szCs w:val="24"/>
              </w:rPr>
              <w:softHyphen/>
              <w:t>более удачного плана.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A722CF">
              <w:rPr>
                <w:color w:val="000000"/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A722CF">
              <w:rPr>
                <w:color w:val="000000"/>
                <w:sz w:val="24"/>
                <w:szCs w:val="24"/>
              </w:rPr>
              <w:t>между собой разные типы текстов: описа</w:t>
            </w:r>
            <w:r w:rsidRPr="00A722CF">
              <w:rPr>
                <w:color w:val="000000"/>
                <w:sz w:val="24"/>
                <w:szCs w:val="24"/>
              </w:rPr>
              <w:softHyphen/>
              <w:t>ние, повествование, рассуж</w:t>
            </w:r>
            <w:r w:rsidRPr="00A722CF">
              <w:rPr>
                <w:color w:val="000000"/>
                <w:sz w:val="24"/>
                <w:szCs w:val="24"/>
              </w:rPr>
              <w:softHyphen/>
              <w:t>дение; осознавать особеннос</w:t>
            </w:r>
            <w:r w:rsidRPr="00A722CF">
              <w:rPr>
                <w:color w:val="000000"/>
                <w:sz w:val="24"/>
                <w:szCs w:val="24"/>
              </w:rPr>
              <w:softHyphen/>
              <w:t>ти каждого типа.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письмен</w:t>
            </w:r>
            <w:r w:rsidRPr="00A722CF">
              <w:rPr>
                <w:color w:val="000000"/>
                <w:sz w:val="24"/>
                <w:szCs w:val="24"/>
              </w:rPr>
              <w:softHyphen/>
              <w:t>ную речь по критериям: пра</w:t>
            </w:r>
            <w:r w:rsidRPr="00A722CF">
              <w:rPr>
                <w:color w:val="000000"/>
                <w:sz w:val="24"/>
                <w:szCs w:val="24"/>
              </w:rPr>
              <w:softHyphen/>
              <w:t>вильность, богатство, вырази</w:t>
            </w:r>
            <w:r w:rsidRPr="00A722CF">
              <w:rPr>
                <w:color w:val="000000"/>
                <w:sz w:val="24"/>
                <w:szCs w:val="24"/>
              </w:rPr>
              <w:softHyphen/>
              <w:t>тельность.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A722CF">
              <w:rPr>
                <w:color w:val="000000"/>
                <w:sz w:val="24"/>
                <w:szCs w:val="24"/>
              </w:rPr>
              <w:t>устные моноло</w:t>
            </w:r>
            <w:r w:rsidRPr="00A722CF">
              <w:rPr>
                <w:color w:val="000000"/>
                <w:sz w:val="24"/>
                <w:szCs w:val="24"/>
              </w:rPr>
              <w:softHyphen/>
              <w:t>гические высказывания: сло</w:t>
            </w:r>
            <w:r w:rsidRPr="00A722CF">
              <w:rPr>
                <w:color w:val="000000"/>
                <w:sz w:val="24"/>
                <w:szCs w:val="24"/>
              </w:rPr>
              <w:softHyphen/>
              <w:t>весный отчёт о выполненной работе, рассказ на определенную тему с использовани</w:t>
            </w:r>
            <w:r w:rsidRPr="00A722CF">
              <w:rPr>
                <w:color w:val="000000"/>
                <w:sz w:val="24"/>
                <w:szCs w:val="24"/>
              </w:rPr>
              <w:softHyphen/>
              <w:t>ем разных типов речи (описа</w:t>
            </w:r>
            <w:r w:rsidRPr="00A722CF">
              <w:rPr>
                <w:color w:val="000000"/>
                <w:sz w:val="24"/>
                <w:szCs w:val="24"/>
              </w:rPr>
              <w:softHyphen/>
              <w:t>ние, повествование, рассуж</w:t>
            </w:r>
            <w:r w:rsidRPr="00A722CF">
              <w:rPr>
                <w:color w:val="000000"/>
                <w:sz w:val="24"/>
                <w:szCs w:val="24"/>
              </w:rPr>
              <w:softHyphen/>
              <w:t>дение).   Сочинять   письма, поздравительные   открытки, записки. Писать отзыв на про</w:t>
            </w:r>
            <w:r w:rsidRPr="00A722CF">
              <w:rPr>
                <w:color w:val="000000"/>
                <w:sz w:val="24"/>
                <w:szCs w:val="24"/>
              </w:rPr>
              <w:softHyphen/>
              <w:t>читанную книгу.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текст, находить в тексте смысловые ошибки. Корректировать тексты, в ко</w:t>
            </w:r>
            <w:r w:rsidRPr="00A722CF">
              <w:rPr>
                <w:color w:val="000000"/>
                <w:sz w:val="24"/>
                <w:szCs w:val="24"/>
              </w:rPr>
              <w:softHyphen/>
              <w:t>торых допущены смысловые ошибки.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r w:rsidRPr="00A722CF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A722CF">
              <w:rPr>
                <w:color w:val="000000"/>
                <w:sz w:val="24"/>
                <w:szCs w:val="24"/>
              </w:rPr>
              <w:t>последова</w:t>
            </w:r>
            <w:r w:rsidRPr="00A722CF">
              <w:rPr>
                <w:color w:val="000000"/>
                <w:sz w:val="24"/>
                <w:szCs w:val="24"/>
              </w:rPr>
              <w:softHyphen/>
              <w:t>тельность собственных дейст</w:t>
            </w:r>
            <w:r w:rsidRPr="00A722CF">
              <w:rPr>
                <w:color w:val="000000"/>
                <w:sz w:val="24"/>
                <w:szCs w:val="24"/>
              </w:rPr>
              <w:softHyphen/>
              <w:t>вий при работе над изложе</w:t>
            </w:r>
            <w:r w:rsidRPr="00A722CF">
              <w:rPr>
                <w:color w:val="000000"/>
                <w:sz w:val="24"/>
                <w:szCs w:val="24"/>
              </w:rPr>
              <w:softHyphen/>
              <w:t>ниями и сочинениями и соот</w:t>
            </w:r>
            <w:r w:rsidRPr="00A722CF">
              <w:rPr>
                <w:color w:val="000000"/>
                <w:sz w:val="24"/>
                <w:szCs w:val="24"/>
              </w:rPr>
              <w:softHyphen/>
              <w:t>носить их с разработанным алгоритмом.</w:t>
            </w:r>
          </w:p>
          <w:p w:rsidR="00A722CF" w:rsidRPr="00A722CF" w:rsidRDefault="00A722CF" w:rsidP="00A722C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22CF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722CF">
              <w:rPr>
                <w:color w:val="000000"/>
                <w:sz w:val="24"/>
                <w:szCs w:val="24"/>
              </w:rPr>
              <w:t>пра</w:t>
            </w:r>
            <w:r w:rsidRPr="00A722CF">
              <w:rPr>
                <w:color w:val="000000"/>
                <w:sz w:val="24"/>
                <w:szCs w:val="24"/>
              </w:rPr>
              <w:softHyphen/>
              <w:t>вильность выполнения учеб</w:t>
            </w:r>
            <w:r w:rsidRPr="00A722CF">
              <w:rPr>
                <w:color w:val="000000"/>
                <w:sz w:val="24"/>
                <w:szCs w:val="24"/>
              </w:rPr>
              <w:softHyphen/>
              <w:t>ной задачи: соотносить собст</w:t>
            </w:r>
            <w:r w:rsidRPr="00A722CF">
              <w:rPr>
                <w:color w:val="000000"/>
                <w:sz w:val="24"/>
                <w:szCs w:val="24"/>
              </w:rPr>
              <w:softHyphen/>
              <w:t>венный текст с исходным (для изложений) и с заданной темой (для сочинений).</w:t>
            </w:r>
            <w:proofErr w:type="gramEnd"/>
          </w:p>
          <w:p w:rsidR="00A722CF" w:rsidRPr="00A722CF" w:rsidRDefault="00A722CF" w:rsidP="00A722CF">
            <w:pPr>
              <w:rPr>
                <w:b/>
                <w:sz w:val="24"/>
                <w:szCs w:val="24"/>
              </w:rPr>
            </w:pPr>
          </w:p>
        </w:tc>
      </w:tr>
    </w:tbl>
    <w:p w:rsidR="00CE3077" w:rsidRPr="00ED153D" w:rsidRDefault="00CE3077" w:rsidP="00ED153D">
      <w:pPr>
        <w:tabs>
          <w:tab w:val="left" w:pos="5235"/>
        </w:tabs>
        <w:rPr>
          <w:sz w:val="28"/>
          <w:szCs w:val="28"/>
        </w:rPr>
      </w:pPr>
    </w:p>
    <w:sectPr w:rsidR="00CE3077" w:rsidRPr="00ED153D" w:rsidSect="00B342CF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C" w:rsidRDefault="00B601BC" w:rsidP="00ED153D">
      <w:pPr>
        <w:spacing w:after="0" w:line="240" w:lineRule="auto"/>
      </w:pPr>
      <w:r>
        <w:separator/>
      </w:r>
    </w:p>
  </w:endnote>
  <w:endnote w:type="continuationSeparator" w:id="0">
    <w:p w:rsidR="00B601BC" w:rsidRDefault="00B601BC" w:rsidP="00E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C" w:rsidRDefault="00B601BC" w:rsidP="00ED153D">
      <w:pPr>
        <w:spacing w:after="0" w:line="240" w:lineRule="auto"/>
      </w:pPr>
      <w:r>
        <w:separator/>
      </w:r>
    </w:p>
  </w:footnote>
  <w:footnote w:type="continuationSeparator" w:id="0">
    <w:p w:rsidR="00B601BC" w:rsidRDefault="00B601BC" w:rsidP="00ED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1BF9"/>
    <w:multiLevelType w:val="hybridMultilevel"/>
    <w:tmpl w:val="E1C6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99"/>
    <w:rsid w:val="00005B0F"/>
    <w:rsid w:val="000A0496"/>
    <w:rsid w:val="000E7BD6"/>
    <w:rsid w:val="002B3A46"/>
    <w:rsid w:val="00391DB3"/>
    <w:rsid w:val="003F5CFC"/>
    <w:rsid w:val="004146D1"/>
    <w:rsid w:val="004C265B"/>
    <w:rsid w:val="004D14EC"/>
    <w:rsid w:val="00507B99"/>
    <w:rsid w:val="00742222"/>
    <w:rsid w:val="00850CE6"/>
    <w:rsid w:val="00861555"/>
    <w:rsid w:val="008C7F9E"/>
    <w:rsid w:val="0099283F"/>
    <w:rsid w:val="00994E51"/>
    <w:rsid w:val="00A52185"/>
    <w:rsid w:val="00A722CF"/>
    <w:rsid w:val="00AF4FB4"/>
    <w:rsid w:val="00B0721B"/>
    <w:rsid w:val="00B342CF"/>
    <w:rsid w:val="00B52D7B"/>
    <w:rsid w:val="00B601BC"/>
    <w:rsid w:val="00C76F3C"/>
    <w:rsid w:val="00CA6C29"/>
    <w:rsid w:val="00CC1AF0"/>
    <w:rsid w:val="00CE3077"/>
    <w:rsid w:val="00D60BF5"/>
    <w:rsid w:val="00D734F6"/>
    <w:rsid w:val="00E473AF"/>
    <w:rsid w:val="00EB15F3"/>
    <w:rsid w:val="00ED153D"/>
    <w:rsid w:val="00F1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53D"/>
  </w:style>
  <w:style w:type="paragraph" w:styleId="a8">
    <w:name w:val="footer"/>
    <w:basedOn w:val="a"/>
    <w:link w:val="a9"/>
    <w:uiPriority w:val="99"/>
    <w:semiHidden/>
    <w:unhideWhenUsed/>
    <w:rsid w:val="00E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53D"/>
  </w:style>
  <w:style w:type="table" w:customStyle="1" w:styleId="1">
    <w:name w:val="Сетка таблицы1"/>
    <w:basedOn w:val="a1"/>
    <w:next w:val="a3"/>
    <w:uiPriority w:val="59"/>
    <w:rsid w:val="00C76F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</cp:lastModifiedBy>
  <cp:revision>14</cp:revision>
  <cp:lastPrinted>2014-11-09T19:04:00Z</cp:lastPrinted>
  <dcterms:created xsi:type="dcterms:W3CDTF">2014-08-21T17:02:00Z</dcterms:created>
  <dcterms:modified xsi:type="dcterms:W3CDTF">2018-09-19T20:18:00Z</dcterms:modified>
</cp:coreProperties>
</file>